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D3" w:rsidRPr="00517471" w:rsidRDefault="003B22C3" w:rsidP="00517471">
      <w:pPr>
        <w:spacing w:line="460" w:lineRule="exact"/>
        <w:jc w:val="center"/>
        <w:rPr>
          <w:rFonts w:ascii="微软雅黑" w:eastAsia="微软雅黑" w:hAnsi="微软雅黑"/>
          <w:b/>
          <w:color w:val="1F4E79"/>
          <w:sz w:val="32"/>
          <w:szCs w:val="32"/>
        </w:rPr>
      </w:pPr>
      <w:r w:rsidRPr="00517471">
        <w:rPr>
          <w:rFonts w:ascii="微软雅黑" w:eastAsia="微软雅黑" w:hAnsi="微软雅黑"/>
          <w:b/>
          <w:color w:val="1F4E79"/>
          <w:sz w:val="32"/>
          <w:szCs w:val="32"/>
        </w:rPr>
        <w:t>项目管理</w:t>
      </w:r>
    </w:p>
    <w:p w:rsidR="00517471" w:rsidRDefault="00517471" w:rsidP="00517471">
      <w:pPr>
        <w:spacing w:line="460" w:lineRule="exact"/>
        <w:rPr>
          <w:rFonts w:ascii="微软雅黑" w:eastAsia="微软雅黑" w:hAnsi="微软雅黑" w:cs="Times New Roman"/>
          <w:b/>
          <w:sz w:val="24"/>
          <w:szCs w:val="24"/>
        </w:rPr>
      </w:pPr>
    </w:p>
    <w:p w:rsidR="00D746CA" w:rsidRPr="00421C96" w:rsidRDefault="00D746CA" w:rsidP="00517471">
      <w:pPr>
        <w:spacing w:line="460" w:lineRule="exact"/>
        <w:rPr>
          <w:rFonts w:ascii="微软雅黑" w:eastAsia="微软雅黑" w:hAnsi="微软雅黑" w:cs="Times New Roman"/>
          <w:b/>
          <w:color w:val="1F4E79"/>
          <w:sz w:val="24"/>
          <w:szCs w:val="24"/>
        </w:rPr>
      </w:pPr>
      <w:r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课程背景</w:t>
      </w:r>
      <w:r w:rsidR="00517471"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：</w:t>
      </w:r>
    </w:p>
    <w:p w:rsidR="00D746CA" w:rsidRPr="00517471" w:rsidRDefault="00D746CA" w:rsidP="00421C96">
      <w:pPr>
        <w:spacing w:line="460" w:lineRule="exact"/>
        <w:ind w:firstLine="420"/>
        <w:rPr>
          <w:rFonts w:ascii="微软雅黑" w:eastAsia="微软雅黑" w:hAnsi="微软雅黑" w:cs="Times New Roman"/>
          <w:sz w:val="24"/>
          <w:szCs w:val="24"/>
        </w:rPr>
      </w:pPr>
      <w:r w:rsidRPr="00517471">
        <w:rPr>
          <w:rFonts w:ascii="微软雅黑" w:eastAsia="微软雅黑" w:hAnsi="微软雅黑" w:cs="Times New Roman" w:hint="eastAsia"/>
          <w:sz w:val="24"/>
          <w:szCs w:val="24"/>
        </w:rPr>
        <w:t>目前项目管理</w:t>
      </w:r>
      <w:r w:rsidRPr="00517471">
        <w:rPr>
          <w:rFonts w:ascii="微软雅黑" w:eastAsia="微软雅黑" w:hAnsi="微软雅黑" w:cs="Times New Roman"/>
          <w:sz w:val="24"/>
          <w:szCs w:val="24"/>
        </w:rPr>
        <w:t>的培训很多，但是一般集中在</w:t>
      </w:r>
      <w:r w:rsidRPr="00517471">
        <w:rPr>
          <w:rFonts w:ascii="微软雅黑" w:eastAsia="微软雅黑" w:hAnsi="微软雅黑" w:cs="Times New Roman" w:hint="eastAsia"/>
          <w:sz w:val="24"/>
          <w:szCs w:val="24"/>
        </w:rPr>
        <w:t>以</w:t>
      </w:r>
      <w:r w:rsidRPr="00517471">
        <w:rPr>
          <w:rFonts w:ascii="微软雅黑" w:eastAsia="微软雅黑" w:hAnsi="微软雅黑" w:cs="Times New Roman"/>
          <w:sz w:val="24"/>
          <w:szCs w:val="24"/>
        </w:rPr>
        <w:t>考试为目的</w:t>
      </w:r>
      <w:r w:rsidRPr="00517471">
        <w:rPr>
          <w:rFonts w:ascii="微软雅黑" w:eastAsia="微软雅黑" w:hAnsi="微软雅黑" w:cs="Times New Roman" w:hint="eastAsia"/>
          <w:sz w:val="24"/>
          <w:szCs w:val="24"/>
        </w:rPr>
        <w:t>和</w:t>
      </w:r>
      <w:r w:rsidRPr="00517471">
        <w:rPr>
          <w:rFonts w:ascii="微软雅黑" w:eastAsia="微软雅黑" w:hAnsi="微软雅黑" w:cs="Times New Roman"/>
          <w:sz w:val="24"/>
          <w:szCs w:val="24"/>
        </w:rPr>
        <w:t>高端研究为目的，缺乏以实用项目管理手段的工具化课程。及时</w:t>
      </w:r>
      <w:r w:rsidRPr="00517471">
        <w:rPr>
          <w:rFonts w:ascii="微软雅黑" w:eastAsia="微软雅黑" w:hAnsi="微软雅黑" w:cs="Times New Roman" w:hint="eastAsia"/>
          <w:sz w:val="24"/>
          <w:szCs w:val="24"/>
        </w:rPr>
        <w:t>有</w:t>
      </w:r>
      <w:r w:rsidRPr="00517471">
        <w:rPr>
          <w:rFonts w:ascii="微软雅黑" w:eastAsia="微软雅黑" w:hAnsi="微软雅黑" w:cs="Times New Roman"/>
          <w:sz w:val="24"/>
          <w:szCs w:val="24"/>
        </w:rPr>
        <w:t>，也</w:t>
      </w:r>
      <w:bookmarkStart w:id="0" w:name="_GoBack"/>
      <w:bookmarkEnd w:id="0"/>
      <w:r w:rsidRPr="00517471">
        <w:rPr>
          <w:rFonts w:ascii="微软雅黑" w:eastAsia="微软雅黑" w:hAnsi="微软雅黑" w:cs="Times New Roman"/>
          <w:sz w:val="24"/>
          <w:szCs w:val="24"/>
        </w:rPr>
        <w:t>是在以</w:t>
      </w:r>
      <w:r w:rsidRPr="00517471">
        <w:rPr>
          <w:rFonts w:ascii="微软雅黑" w:eastAsia="微软雅黑" w:hAnsi="微软雅黑" w:cs="Times New Roman" w:hint="eastAsia"/>
          <w:sz w:val="24"/>
          <w:szCs w:val="24"/>
        </w:rPr>
        <w:t>《PMBOK指南</w:t>
      </w:r>
      <w:r w:rsidRPr="00517471">
        <w:rPr>
          <w:rFonts w:ascii="微软雅黑" w:eastAsia="微软雅黑" w:hAnsi="微软雅黑" w:cs="Times New Roman"/>
          <w:sz w:val="24"/>
          <w:szCs w:val="24"/>
        </w:rPr>
        <w:t>》为框架的知识体系，</w:t>
      </w:r>
      <w:r w:rsidRPr="00517471">
        <w:rPr>
          <w:rFonts w:ascii="微软雅黑" w:eastAsia="微软雅黑" w:hAnsi="微软雅黑" w:cs="Times New Roman" w:hint="eastAsia"/>
          <w:sz w:val="24"/>
          <w:szCs w:val="24"/>
        </w:rPr>
        <w:t>导致</w:t>
      </w:r>
      <w:r w:rsidRPr="00517471">
        <w:rPr>
          <w:rFonts w:ascii="微软雅黑" w:eastAsia="微软雅黑" w:hAnsi="微软雅黑" w:cs="Times New Roman"/>
          <w:sz w:val="24"/>
          <w:szCs w:val="24"/>
        </w:rPr>
        <w:t>和一线实践脱节，或者使得一线管理者觉得培训侧重于理论。</w:t>
      </w:r>
    </w:p>
    <w:p w:rsidR="00D746CA" w:rsidRPr="00517471" w:rsidRDefault="00D746CA" w:rsidP="00421C96">
      <w:pPr>
        <w:spacing w:line="460" w:lineRule="exact"/>
        <w:ind w:firstLine="420"/>
        <w:rPr>
          <w:rFonts w:ascii="微软雅黑" w:eastAsia="微软雅黑" w:hAnsi="微软雅黑" w:cs="Times New Roman"/>
          <w:sz w:val="24"/>
          <w:szCs w:val="24"/>
        </w:rPr>
      </w:pPr>
      <w:r w:rsidRPr="00517471">
        <w:rPr>
          <w:rFonts w:ascii="微软雅黑" w:eastAsia="微软雅黑" w:hAnsi="微软雅黑" w:cs="Times New Roman" w:hint="eastAsia"/>
          <w:sz w:val="24"/>
          <w:szCs w:val="24"/>
        </w:rPr>
        <w:t>本</w:t>
      </w:r>
      <w:r w:rsidRPr="00517471">
        <w:rPr>
          <w:rFonts w:ascii="微软雅黑" w:eastAsia="微软雅黑" w:hAnsi="微软雅黑" w:cs="Times New Roman"/>
          <w:sz w:val="24"/>
          <w:szCs w:val="24"/>
        </w:rPr>
        <w:t>课程强调在项目管理中的团队的系统方法，强调项目经理的领导者、帮助者、推进者、协调者和教练的</w:t>
      </w:r>
      <w:r w:rsidRPr="00517471">
        <w:rPr>
          <w:rFonts w:ascii="微软雅黑" w:eastAsia="微软雅黑" w:hAnsi="微软雅黑" w:cs="Times New Roman" w:hint="eastAsia"/>
          <w:sz w:val="24"/>
          <w:szCs w:val="24"/>
        </w:rPr>
        <w:t>作用</w:t>
      </w:r>
      <w:r w:rsidRPr="00517471">
        <w:rPr>
          <w:rFonts w:ascii="微软雅黑" w:eastAsia="微软雅黑" w:hAnsi="微软雅黑" w:cs="Times New Roman"/>
          <w:sz w:val="24"/>
          <w:szCs w:val="24"/>
        </w:rPr>
        <w:t>。</w:t>
      </w:r>
    </w:p>
    <w:p w:rsidR="00D746CA" w:rsidRPr="00517471" w:rsidRDefault="00D746CA" w:rsidP="00517471">
      <w:pPr>
        <w:spacing w:line="460" w:lineRule="exact"/>
        <w:rPr>
          <w:rFonts w:ascii="微软雅黑" w:eastAsia="微软雅黑" w:hAnsi="微软雅黑" w:cs="Times New Roman" w:hint="eastAsia"/>
          <w:sz w:val="24"/>
          <w:szCs w:val="24"/>
        </w:rPr>
      </w:pPr>
    </w:p>
    <w:p w:rsidR="00D746CA" w:rsidRPr="00421C96" w:rsidRDefault="00517471" w:rsidP="00517471">
      <w:pPr>
        <w:spacing w:line="460" w:lineRule="exact"/>
        <w:rPr>
          <w:rFonts w:ascii="微软雅黑" w:eastAsia="微软雅黑" w:hAnsi="微软雅黑" w:cs="Times New Roman"/>
          <w:b/>
          <w:color w:val="1F4E79"/>
          <w:sz w:val="24"/>
          <w:szCs w:val="24"/>
        </w:rPr>
      </w:pPr>
      <w:r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课程</w:t>
      </w:r>
      <w:r w:rsidR="00D746CA"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目的</w:t>
      </w:r>
      <w:r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：</w:t>
      </w:r>
    </w:p>
    <w:p w:rsidR="00D746CA" w:rsidRPr="00517471" w:rsidRDefault="00517471" w:rsidP="00517471">
      <w:pPr>
        <w:spacing w:line="460" w:lineRule="exac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●</w:t>
      </w:r>
      <w:r w:rsidRPr="00421C96">
        <w:rPr>
          <w:rFonts w:ascii="微软雅黑" w:eastAsia="微软雅黑" w:hAnsi="微软雅黑" w:cs="Times New Roman" w:hint="eastAsia"/>
          <w:b/>
          <w:sz w:val="24"/>
          <w:szCs w:val="24"/>
        </w:rPr>
        <w:t xml:space="preserve"> </w:t>
      </w:r>
      <w:r w:rsidR="00242FA4" w:rsidRPr="00517471">
        <w:rPr>
          <w:rFonts w:ascii="微软雅黑" w:eastAsia="微软雅黑" w:hAnsi="微软雅黑" w:cs="Times New Roman" w:hint="eastAsia"/>
          <w:sz w:val="24"/>
          <w:szCs w:val="24"/>
        </w:rPr>
        <w:t>基于</w:t>
      </w:r>
      <w:r w:rsidR="00242FA4" w:rsidRPr="00517471">
        <w:rPr>
          <w:rFonts w:ascii="微软雅黑" w:eastAsia="微软雅黑" w:hAnsi="微软雅黑" w:cs="Times New Roman"/>
          <w:sz w:val="24"/>
          <w:szCs w:val="24"/>
        </w:rPr>
        <w:t>团队的视角，阐述</w:t>
      </w:r>
      <w:r w:rsidR="00242FA4" w:rsidRPr="00517471">
        <w:rPr>
          <w:rFonts w:ascii="微软雅黑" w:eastAsia="微软雅黑" w:hAnsi="微软雅黑" w:cs="Times New Roman" w:hint="eastAsia"/>
          <w:sz w:val="24"/>
          <w:szCs w:val="24"/>
        </w:rPr>
        <w:t>项目</w:t>
      </w:r>
      <w:r w:rsidR="00242FA4" w:rsidRPr="00517471">
        <w:rPr>
          <w:rFonts w:ascii="微软雅黑" w:eastAsia="微软雅黑" w:hAnsi="微软雅黑" w:cs="Times New Roman"/>
          <w:sz w:val="24"/>
          <w:szCs w:val="24"/>
        </w:rPr>
        <w:t>管理过程中的工具运用</w:t>
      </w:r>
    </w:p>
    <w:p w:rsidR="00242FA4" w:rsidRPr="00517471" w:rsidRDefault="00517471" w:rsidP="00517471">
      <w:pPr>
        <w:spacing w:line="460" w:lineRule="exac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/>
          <w:sz w:val="24"/>
          <w:szCs w:val="24"/>
        </w:rPr>
        <w:t>●</w:t>
      </w:r>
      <w:r w:rsidRPr="00421C96">
        <w:rPr>
          <w:rFonts w:ascii="微软雅黑" w:eastAsia="微软雅黑" w:hAnsi="微软雅黑" w:cs="Times New Roman"/>
          <w:b/>
          <w:sz w:val="24"/>
          <w:szCs w:val="24"/>
        </w:rPr>
        <w:t xml:space="preserve"> </w:t>
      </w:r>
      <w:r w:rsidR="00242FA4" w:rsidRPr="00517471">
        <w:rPr>
          <w:rFonts w:ascii="微软雅黑" w:eastAsia="微软雅黑" w:hAnsi="微软雅黑" w:cs="Times New Roman"/>
          <w:sz w:val="24"/>
          <w:szCs w:val="24"/>
        </w:rPr>
        <w:t>集成多工具</w:t>
      </w:r>
      <w:r w:rsidR="00242FA4" w:rsidRPr="00517471">
        <w:rPr>
          <w:rFonts w:ascii="微软雅黑" w:eastAsia="微软雅黑" w:hAnsi="微软雅黑" w:cs="Times New Roman" w:hint="eastAsia"/>
          <w:sz w:val="24"/>
          <w:szCs w:val="24"/>
        </w:rPr>
        <w:t>，</w:t>
      </w:r>
      <w:r w:rsidR="00242FA4" w:rsidRPr="00517471">
        <w:rPr>
          <w:rFonts w:ascii="微软雅黑" w:eastAsia="微软雅黑" w:hAnsi="微软雅黑" w:cs="Times New Roman"/>
          <w:sz w:val="24"/>
          <w:szCs w:val="24"/>
        </w:rPr>
        <w:t>多过程，并且进行组合形成运用模块</w:t>
      </w:r>
    </w:p>
    <w:p w:rsidR="00242FA4" w:rsidRPr="00517471" w:rsidRDefault="00517471" w:rsidP="00517471">
      <w:pPr>
        <w:spacing w:line="460" w:lineRule="exac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/>
          <w:sz w:val="24"/>
          <w:szCs w:val="24"/>
        </w:rPr>
        <w:t>●</w:t>
      </w:r>
      <w:r w:rsidRPr="00421C96">
        <w:rPr>
          <w:rFonts w:ascii="微软雅黑" w:eastAsia="微软雅黑" w:hAnsi="微软雅黑" w:cs="Times New Roman"/>
          <w:b/>
          <w:sz w:val="24"/>
          <w:szCs w:val="24"/>
        </w:rPr>
        <w:t xml:space="preserve"> </w:t>
      </w:r>
      <w:r w:rsidR="00242FA4" w:rsidRPr="00517471">
        <w:rPr>
          <w:rFonts w:ascii="微软雅黑" w:eastAsia="微软雅黑" w:hAnsi="微软雅黑" w:cs="Times New Roman"/>
          <w:sz w:val="24"/>
          <w:szCs w:val="24"/>
        </w:rPr>
        <w:t>强调务实创新的思维，让学员知道何时需要分析、何时需要一个更具创造性的方法。</w:t>
      </w:r>
    </w:p>
    <w:p w:rsidR="00242FA4" w:rsidRPr="00517471" w:rsidRDefault="00517471" w:rsidP="00517471">
      <w:pPr>
        <w:spacing w:line="460" w:lineRule="exac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/>
          <w:sz w:val="24"/>
          <w:szCs w:val="24"/>
        </w:rPr>
        <w:t>●</w:t>
      </w:r>
      <w:r w:rsidRPr="00421C96">
        <w:rPr>
          <w:rFonts w:ascii="微软雅黑" w:eastAsia="微软雅黑" w:hAnsi="微软雅黑" w:cs="Times New Roman"/>
          <w:b/>
          <w:sz w:val="24"/>
          <w:szCs w:val="24"/>
        </w:rPr>
        <w:t xml:space="preserve"> </w:t>
      </w:r>
      <w:r w:rsidR="00242FA4" w:rsidRPr="00517471">
        <w:rPr>
          <w:rFonts w:ascii="微软雅黑" w:eastAsia="微软雅黑" w:hAnsi="微软雅黑" w:cs="Times New Roman"/>
          <w:sz w:val="24"/>
          <w:szCs w:val="24"/>
        </w:rPr>
        <w:t>反映最新的研究成果，</w:t>
      </w:r>
      <w:r w:rsidR="00242FA4" w:rsidRPr="00517471">
        <w:rPr>
          <w:rFonts w:ascii="微软雅黑" w:eastAsia="微软雅黑" w:hAnsi="微软雅黑" w:cs="Times New Roman" w:hint="eastAsia"/>
          <w:sz w:val="24"/>
          <w:szCs w:val="24"/>
        </w:rPr>
        <w:t>术语</w:t>
      </w:r>
      <w:r w:rsidR="00242FA4" w:rsidRPr="00517471">
        <w:rPr>
          <w:rFonts w:ascii="微软雅黑" w:eastAsia="微软雅黑" w:hAnsi="微软雅黑" w:cs="Times New Roman"/>
          <w:sz w:val="24"/>
          <w:szCs w:val="24"/>
        </w:rPr>
        <w:t>和方法符合</w:t>
      </w:r>
      <w:r w:rsidR="00242FA4" w:rsidRPr="00517471">
        <w:rPr>
          <w:rFonts w:ascii="微软雅黑" w:eastAsia="微软雅黑" w:hAnsi="微软雅黑" w:cs="Times New Roman" w:hint="eastAsia"/>
          <w:sz w:val="24"/>
          <w:szCs w:val="24"/>
        </w:rPr>
        <w:t>PMP/IPMP的</w:t>
      </w:r>
      <w:r w:rsidR="00242FA4" w:rsidRPr="00517471">
        <w:rPr>
          <w:rFonts w:ascii="微软雅黑" w:eastAsia="微软雅黑" w:hAnsi="微软雅黑" w:cs="Times New Roman"/>
          <w:sz w:val="24"/>
          <w:szCs w:val="24"/>
        </w:rPr>
        <w:t>要求</w:t>
      </w:r>
      <w:r w:rsidR="00242FA4" w:rsidRPr="00517471">
        <w:rPr>
          <w:rFonts w:ascii="微软雅黑" w:eastAsia="微软雅黑" w:hAnsi="微软雅黑" w:cs="Times New Roman" w:hint="eastAsia"/>
          <w:sz w:val="24"/>
          <w:szCs w:val="24"/>
        </w:rPr>
        <w:t>保持</w:t>
      </w:r>
      <w:r w:rsidR="00242FA4" w:rsidRPr="00517471">
        <w:rPr>
          <w:rFonts w:ascii="微软雅黑" w:eastAsia="微软雅黑" w:hAnsi="微软雅黑" w:cs="Times New Roman"/>
          <w:sz w:val="24"/>
          <w:szCs w:val="24"/>
        </w:rPr>
        <w:t>一致</w:t>
      </w:r>
    </w:p>
    <w:p w:rsidR="00D746CA" w:rsidRPr="00517471" w:rsidRDefault="00D746CA" w:rsidP="00517471">
      <w:pPr>
        <w:spacing w:line="460" w:lineRule="exact"/>
        <w:rPr>
          <w:rFonts w:ascii="微软雅黑" w:eastAsia="微软雅黑" w:hAnsi="微软雅黑" w:cs="Times New Roman"/>
          <w:sz w:val="24"/>
          <w:szCs w:val="24"/>
        </w:rPr>
      </w:pPr>
    </w:p>
    <w:p w:rsidR="00D746CA" w:rsidRPr="00421C96" w:rsidRDefault="00D746CA" w:rsidP="00517471">
      <w:pPr>
        <w:spacing w:line="460" w:lineRule="exact"/>
        <w:rPr>
          <w:rFonts w:ascii="微软雅黑" w:eastAsia="微软雅黑" w:hAnsi="微软雅黑" w:cs="Times New Roman"/>
          <w:b/>
          <w:color w:val="1F4E79"/>
          <w:sz w:val="24"/>
          <w:szCs w:val="24"/>
        </w:rPr>
      </w:pPr>
      <w:r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课程特色</w:t>
      </w:r>
      <w:r w:rsidR="00517471"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：</w:t>
      </w:r>
    </w:p>
    <w:p w:rsidR="00D746CA" w:rsidRPr="00517471" w:rsidRDefault="00517471" w:rsidP="00517471">
      <w:pPr>
        <w:spacing w:line="460" w:lineRule="exac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●</w:t>
      </w:r>
      <w:r w:rsidRPr="00421C96">
        <w:rPr>
          <w:rFonts w:ascii="微软雅黑" w:eastAsia="微软雅黑" w:hAnsi="微软雅黑" w:cs="Times New Roman" w:hint="eastAsia"/>
          <w:b/>
          <w:sz w:val="24"/>
          <w:szCs w:val="24"/>
        </w:rPr>
        <w:t xml:space="preserve"> </w:t>
      </w:r>
      <w:r w:rsidR="00D746CA" w:rsidRPr="00517471">
        <w:rPr>
          <w:rFonts w:ascii="微软雅黑" w:eastAsia="微软雅黑" w:hAnsi="微软雅黑" w:cs="Times New Roman" w:hint="eastAsia"/>
          <w:sz w:val="24"/>
          <w:szCs w:val="24"/>
        </w:rPr>
        <w:t>以解决问题为框架，根据快速学习法的要求和成人学习的特点，在讲师教授的基础上；设计了针对性的训练，让学员可以复制我们的能力；</w:t>
      </w:r>
    </w:p>
    <w:p w:rsidR="00D746CA" w:rsidRPr="00517471" w:rsidRDefault="00517471" w:rsidP="00517471">
      <w:pPr>
        <w:spacing w:line="460" w:lineRule="exac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●</w:t>
      </w:r>
      <w:r w:rsidRPr="00421C96">
        <w:rPr>
          <w:rFonts w:ascii="微软雅黑" w:eastAsia="微软雅黑" w:hAnsi="微软雅黑" w:cs="Times New Roman" w:hint="eastAsia"/>
          <w:b/>
          <w:sz w:val="24"/>
          <w:szCs w:val="24"/>
        </w:rPr>
        <w:t xml:space="preserve"> </w:t>
      </w:r>
      <w:r w:rsidR="00D746CA" w:rsidRPr="00517471">
        <w:rPr>
          <w:rFonts w:ascii="微软雅黑" w:eastAsia="微软雅黑" w:hAnsi="微软雅黑" w:cs="Times New Roman"/>
          <w:sz w:val="24"/>
          <w:szCs w:val="24"/>
        </w:rPr>
        <w:t>集成项目的过程与</w:t>
      </w:r>
      <w:r w:rsidR="00D746CA" w:rsidRPr="00517471">
        <w:rPr>
          <w:rFonts w:ascii="微软雅黑" w:eastAsia="微软雅黑" w:hAnsi="微软雅黑" w:cs="Times New Roman" w:hint="eastAsia"/>
          <w:sz w:val="24"/>
          <w:szCs w:val="24"/>
        </w:rPr>
        <w:t>工具</w:t>
      </w:r>
      <w:r w:rsidR="00D746CA" w:rsidRPr="00517471">
        <w:rPr>
          <w:rFonts w:ascii="微软雅黑" w:eastAsia="微软雅黑" w:hAnsi="微软雅黑" w:cs="Times New Roman"/>
          <w:sz w:val="24"/>
          <w:szCs w:val="24"/>
        </w:rPr>
        <w:t>。除</w:t>
      </w:r>
      <w:r w:rsidR="00D746CA" w:rsidRPr="00517471">
        <w:rPr>
          <w:rFonts w:ascii="微软雅黑" w:eastAsia="微软雅黑" w:hAnsi="微软雅黑" w:cs="Times New Roman" w:hint="eastAsia"/>
          <w:sz w:val="24"/>
          <w:szCs w:val="24"/>
        </w:rPr>
        <w:t>了</w:t>
      </w:r>
      <w:r w:rsidR="00D746CA" w:rsidRPr="00517471">
        <w:rPr>
          <w:rFonts w:ascii="微软雅黑" w:eastAsia="微软雅黑" w:hAnsi="微软雅黑" w:cs="Times New Roman"/>
          <w:sz w:val="24"/>
          <w:szCs w:val="24"/>
        </w:rPr>
        <w:t>说明工具的过程运用</w:t>
      </w:r>
      <w:r w:rsidR="00D746CA" w:rsidRPr="00517471">
        <w:rPr>
          <w:rFonts w:ascii="微软雅黑" w:eastAsia="微软雅黑" w:hAnsi="微软雅黑" w:cs="Times New Roman" w:hint="eastAsia"/>
          <w:sz w:val="24"/>
          <w:szCs w:val="24"/>
        </w:rPr>
        <w:t>，</w:t>
      </w:r>
      <w:r w:rsidR="00D746CA" w:rsidRPr="00517471">
        <w:rPr>
          <w:rFonts w:ascii="微软雅黑" w:eastAsia="微软雅黑" w:hAnsi="微软雅黑" w:cs="Times New Roman"/>
          <w:sz w:val="24"/>
          <w:szCs w:val="24"/>
        </w:rPr>
        <w:t>还说明各种工具如何组合在一起成为</w:t>
      </w:r>
      <w:r w:rsidR="00D746CA" w:rsidRPr="00517471">
        <w:rPr>
          <w:rFonts w:ascii="微软雅黑" w:eastAsia="微软雅黑" w:hAnsi="微软雅黑" w:cs="Times New Roman" w:hint="eastAsia"/>
          <w:sz w:val="24"/>
          <w:szCs w:val="24"/>
        </w:rPr>
        <w:t>一个</w:t>
      </w:r>
      <w:r w:rsidR="00D746CA" w:rsidRPr="00517471">
        <w:rPr>
          <w:rFonts w:ascii="微软雅黑" w:eastAsia="微软雅黑" w:hAnsi="微软雅黑" w:cs="Times New Roman"/>
          <w:sz w:val="24"/>
          <w:szCs w:val="24"/>
        </w:rPr>
        <w:t>整体。</w:t>
      </w:r>
    </w:p>
    <w:p w:rsidR="00D746CA" w:rsidRPr="00517471" w:rsidRDefault="00517471" w:rsidP="00517471">
      <w:pPr>
        <w:spacing w:line="460" w:lineRule="exac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/>
          <w:sz w:val="24"/>
          <w:szCs w:val="24"/>
        </w:rPr>
        <w:t>●</w:t>
      </w:r>
      <w:r w:rsidRPr="00421C96">
        <w:rPr>
          <w:rFonts w:ascii="微软雅黑" w:eastAsia="微软雅黑" w:hAnsi="微软雅黑" w:cs="Times New Roman"/>
          <w:b/>
          <w:sz w:val="24"/>
          <w:szCs w:val="24"/>
        </w:rPr>
        <w:t xml:space="preserve"> </w:t>
      </w:r>
      <w:r w:rsidR="00D746CA" w:rsidRPr="00517471">
        <w:rPr>
          <w:rFonts w:ascii="微软雅黑" w:eastAsia="微软雅黑" w:hAnsi="微软雅黑" w:cs="Times New Roman" w:hint="eastAsia"/>
          <w:sz w:val="24"/>
          <w:szCs w:val="24"/>
        </w:rPr>
        <w:t>案例</w:t>
      </w:r>
      <w:r w:rsidR="00D746CA" w:rsidRPr="00517471">
        <w:rPr>
          <w:rFonts w:ascii="微软雅黑" w:eastAsia="微软雅黑" w:hAnsi="微软雅黑" w:cs="Times New Roman"/>
          <w:sz w:val="24"/>
          <w:szCs w:val="24"/>
        </w:rPr>
        <w:t>比较接近现实并且具有时效性。</w:t>
      </w:r>
    </w:p>
    <w:p w:rsidR="00D746CA" w:rsidRPr="00517471" w:rsidRDefault="00517471" w:rsidP="00517471">
      <w:pPr>
        <w:spacing w:line="460" w:lineRule="exac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/>
          <w:sz w:val="24"/>
          <w:szCs w:val="24"/>
        </w:rPr>
        <w:t>●</w:t>
      </w:r>
      <w:r w:rsidRPr="00421C96">
        <w:rPr>
          <w:rFonts w:ascii="微软雅黑" w:eastAsia="微软雅黑" w:hAnsi="微软雅黑" w:cs="Times New Roman"/>
          <w:b/>
          <w:sz w:val="24"/>
          <w:szCs w:val="24"/>
        </w:rPr>
        <w:t xml:space="preserve"> </w:t>
      </w:r>
      <w:r w:rsidR="00D746CA" w:rsidRPr="00517471">
        <w:rPr>
          <w:rFonts w:ascii="微软雅黑" w:eastAsia="微软雅黑" w:hAnsi="微软雅黑" w:cs="Times New Roman" w:hint="eastAsia"/>
          <w:sz w:val="24"/>
          <w:szCs w:val="24"/>
        </w:rPr>
        <w:t>气氛活跃互动，内容启发顿悟，方法实用可操，设自由问答时间解决实际困惑；</w:t>
      </w:r>
    </w:p>
    <w:p w:rsidR="00D746CA" w:rsidRPr="00517471" w:rsidRDefault="00517471" w:rsidP="00517471">
      <w:pPr>
        <w:spacing w:line="460" w:lineRule="exac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/>
          <w:sz w:val="24"/>
          <w:szCs w:val="24"/>
        </w:rPr>
        <w:t>●</w:t>
      </w:r>
      <w:r w:rsidRPr="00421C96">
        <w:rPr>
          <w:rFonts w:ascii="微软雅黑" w:eastAsia="微软雅黑" w:hAnsi="微软雅黑" w:cs="Times New Roman"/>
          <w:b/>
          <w:sz w:val="24"/>
          <w:szCs w:val="24"/>
        </w:rPr>
        <w:t xml:space="preserve"> </w:t>
      </w:r>
      <w:r w:rsidR="00D746CA" w:rsidRPr="00517471">
        <w:rPr>
          <w:rFonts w:ascii="微软雅黑" w:eastAsia="微软雅黑" w:hAnsi="微软雅黑" w:cs="Times New Roman" w:hint="eastAsia"/>
          <w:sz w:val="24"/>
          <w:szCs w:val="24"/>
        </w:rPr>
        <w:t>效果：简单的轻松的互动的；</w:t>
      </w:r>
    </w:p>
    <w:p w:rsidR="00D746CA" w:rsidRPr="00517471" w:rsidRDefault="00D746CA" w:rsidP="00517471">
      <w:pPr>
        <w:spacing w:line="460" w:lineRule="exact"/>
        <w:rPr>
          <w:rFonts w:ascii="微软雅黑" w:eastAsia="微软雅黑" w:hAnsi="微软雅黑" w:cs="Times New Roman"/>
          <w:sz w:val="24"/>
          <w:szCs w:val="24"/>
        </w:rPr>
      </w:pPr>
    </w:p>
    <w:p w:rsidR="00421C96" w:rsidRPr="00517471" w:rsidRDefault="00421C96" w:rsidP="00421C96">
      <w:pPr>
        <w:spacing w:line="460" w:lineRule="exact"/>
        <w:rPr>
          <w:rFonts w:ascii="微软雅黑" w:eastAsia="微软雅黑" w:hAnsi="微软雅黑" w:cs="Times New Roman"/>
          <w:b/>
          <w:sz w:val="24"/>
          <w:szCs w:val="24"/>
        </w:rPr>
      </w:pPr>
      <w:r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课程时间：</w:t>
      </w:r>
      <w:r w:rsidRPr="00517471">
        <w:rPr>
          <w:rFonts w:ascii="微软雅黑" w:eastAsia="微软雅黑" w:hAnsi="微软雅黑" w:cs="Times New Roman"/>
          <w:sz w:val="24"/>
          <w:szCs w:val="24"/>
        </w:rPr>
        <w:t>2</w:t>
      </w:r>
      <w:r w:rsidRPr="00517471">
        <w:rPr>
          <w:rFonts w:ascii="微软雅黑" w:eastAsia="微软雅黑" w:hAnsi="微软雅黑" w:cs="Times New Roman" w:hint="eastAsia"/>
          <w:sz w:val="24"/>
          <w:szCs w:val="24"/>
        </w:rPr>
        <w:t>到</w:t>
      </w:r>
      <w:r w:rsidRPr="00517471">
        <w:rPr>
          <w:rFonts w:ascii="微软雅黑" w:eastAsia="微软雅黑" w:hAnsi="微软雅黑" w:cs="Times New Roman"/>
          <w:sz w:val="24"/>
          <w:szCs w:val="24"/>
        </w:rPr>
        <w:t>3</w:t>
      </w:r>
      <w:r w:rsidRPr="00517471">
        <w:rPr>
          <w:rFonts w:ascii="微软雅黑" w:eastAsia="微软雅黑" w:hAnsi="微软雅黑" w:cs="Times New Roman" w:hint="eastAsia"/>
          <w:sz w:val="24"/>
          <w:szCs w:val="24"/>
        </w:rPr>
        <w:t>天</w:t>
      </w:r>
      <w:r>
        <w:rPr>
          <w:rFonts w:ascii="微软雅黑" w:eastAsia="微软雅黑" w:hAnsi="微软雅黑" w:cs="Times New Roman" w:hint="eastAsia"/>
          <w:sz w:val="24"/>
          <w:szCs w:val="24"/>
        </w:rPr>
        <w:t>（6小时/天）</w:t>
      </w:r>
      <w:r w:rsidRPr="00517471">
        <w:rPr>
          <w:rFonts w:ascii="微软雅黑" w:eastAsia="微软雅黑" w:hAnsi="微软雅黑" w:cs="Times New Roman" w:hint="eastAsia"/>
          <w:sz w:val="24"/>
          <w:szCs w:val="24"/>
        </w:rPr>
        <w:t>，可根据企业具体情况和时间要求调整课程大纲内容。</w:t>
      </w:r>
    </w:p>
    <w:p w:rsidR="00D746CA" w:rsidRPr="00517471" w:rsidRDefault="00D746CA" w:rsidP="00517471">
      <w:pPr>
        <w:spacing w:line="460" w:lineRule="exact"/>
        <w:rPr>
          <w:rFonts w:ascii="微软雅黑" w:eastAsia="微软雅黑" w:hAnsi="微软雅黑" w:cs="Times New Roman"/>
          <w:b/>
          <w:sz w:val="24"/>
          <w:szCs w:val="24"/>
        </w:rPr>
      </w:pPr>
      <w:r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课程对象</w:t>
      </w:r>
      <w:r w:rsidR="00517471"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：</w:t>
      </w:r>
      <w:r w:rsidR="00F47FA2" w:rsidRPr="00517471">
        <w:rPr>
          <w:rFonts w:ascii="微软雅黑" w:eastAsia="微软雅黑" w:hAnsi="微软雅黑" w:cs="Arial"/>
          <w:sz w:val="24"/>
          <w:szCs w:val="24"/>
        </w:rPr>
        <w:t>项目经理、项目管理团队、项目职能经理、骨干员工等</w:t>
      </w:r>
    </w:p>
    <w:p w:rsidR="00421C96" w:rsidRPr="00517471" w:rsidRDefault="00421C96" w:rsidP="00421C96">
      <w:pPr>
        <w:spacing w:line="460" w:lineRule="exact"/>
        <w:rPr>
          <w:rFonts w:ascii="微软雅黑" w:eastAsia="微软雅黑" w:hAnsi="微软雅黑" w:cs="Times New Roman"/>
          <w:b/>
          <w:sz w:val="24"/>
          <w:szCs w:val="24"/>
        </w:rPr>
      </w:pPr>
      <w:r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课程方式：</w:t>
      </w:r>
      <w:r w:rsidRPr="00517471">
        <w:rPr>
          <w:rFonts w:ascii="微软雅黑" w:eastAsia="微软雅黑" w:hAnsi="微软雅黑" w:cs="Times New Roman" w:hint="eastAsia"/>
          <w:sz w:val="24"/>
          <w:szCs w:val="24"/>
        </w:rPr>
        <w:t>本引入“全程体验培训模式”。课堂讲述、案例分析、游戏体验、互动练习、教练演示、现场模拟、头脑风暴、视频演示、情景训练、现场问答等。</w:t>
      </w:r>
    </w:p>
    <w:p w:rsidR="00D746CA" w:rsidRPr="00421C96" w:rsidRDefault="00D746CA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:rsidR="008F3CEE" w:rsidRPr="00517471" w:rsidRDefault="00517471" w:rsidP="00517471">
      <w:pPr>
        <w:spacing w:line="460" w:lineRule="exact"/>
        <w:jc w:val="center"/>
        <w:rPr>
          <w:rFonts w:ascii="微软雅黑" w:eastAsia="微软雅黑" w:hAnsi="微软雅黑"/>
          <w:b/>
          <w:color w:val="1F4E79"/>
          <w:sz w:val="24"/>
          <w:szCs w:val="24"/>
        </w:rPr>
      </w:pPr>
      <w:r w:rsidRPr="00517471">
        <w:rPr>
          <w:rFonts w:ascii="微软雅黑" w:eastAsia="微软雅黑" w:hAnsi="微软雅黑" w:hint="eastAsia"/>
          <w:b/>
          <w:color w:val="1F4E79"/>
          <w:sz w:val="24"/>
          <w:szCs w:val="24"/>
        </w:rPr>
        <w:t>课程大纲</w:t>
      </w:r>
    </w:p>
    <w:p w:rsidR="008F3CEE" w:rsidRPr="00421C96" w:rsidRDefault="00517471" w:rsidP="00517471">
      <w:pPr>
        <w:spacing w:line="460" w:lineRule="exact"/>
        <w:rPr>
          <w:rFonts w:ascii="微软雅黑" w:eastAsia="微软雅黑" w:hAnsi="微软雅黑" w:cs="Times New Roman"/>
          <w:b/>
          <w:color w:val="1F4E79"/>
          <w:sz w:val="24"/>
          <w:szCs w:val="24"/>
        </w:rPr>
      </w:pPr>
      <w:r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第一讲：</w:t>
      </w:r>
      <w:r w:rsidR="008F3CEE"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项目集管理基本概念</w:t>
      </w:r>
    </w:p>
    <w:p w:rsidR="008F3CEE" w:rsidRPr="00421C96" w:rsidRDefault="00517471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lastRenderedPageBreak/>
        <w:t>一、</w:t>
      </w:r>
      <w:r w:rsidR="008F3CEE"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项目集管理导论</w:t>
      </w:r>
    </w:p>
    <w:p w:rsidR="008F3CEE" w:rsidRPr="00517471" w:rsidRDefault="008F3CEE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517471">
        <w:rPr>
          <w:rFonts w:ascii="微软雅黑" w:eastAsia="微软雅黑" w:hAnsi="微软雅黑" w:hint="eastAsia"/>
          <w:sz w:val="24"/>
          <w:szCs w:val="24"/>
        </w:rPr>
        <w:t>1</w:t>
      </w:r>
      <w:r w:rsidR="00421C96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517471">
        <w:rPr>
          <w:rFonts w:ascii="微软雅黑" w:eastAsia="微软雅黑" w:hAnsi="微软雅黑" w:hint="eastAsia"/>
          <w:sz w:val="24"/>
          <w:szCs w:val="24"/>
        </w:rPr>
        <w:t>项目集与项目集管理的概念</w:t>
      </w:r>
    </w:p>
    <w:p w:rsidR="008F3CEE" w:rsidRPr="00517471" w:rsidRDefault="008F3CEE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517471">
        <w:rPr>
          <w:rFonts w:ascii="微软雅黑" w:eastAsia="微软雅黑" w:hAnsi="微软雅黑" w:hint="eastAsia"/>
          <w:sz w:val="24"/>
          <w:szCs w:val="24"/>
        </w:rPr>
        <w:t>2</w:t>
      </w:r>
      <w:r w:rsidR="00421C96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517471">
        <w:rPr>
          <w:rFonts w:ascii="微软雅黑" w:eastAsia="微软雅黑" w:hAnsi="微软雅黑" w:hint="eastAsia"/>
          <w:sz w:val="24"/>
          <w:szCs w:val="24"/>
        </w:rPr>
        <w:t>项目管理、项目集管理、项目组合管理以及组织级项目管理四者之间的关系</w:t>
      </w:r>
    </w:p>
    <w:p w:rsidR="008F3CEE" w:rsidRPr="00517471" w:rsidRDefault="008F3CEE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517471">
        <w:rPr>
          <w:rFonts w:ascii="微软雅黑" w:eastAsia="微软雅黑" w:hAnsi="微软雅黑" w:hint="eastAsia"/>
          <w:sz w:val="24"/>
          <w:szCs w:val="24"/>
        </w:rPr>
        <w:t>3</w:t>
      </w:r>
      <w:r w:rsidR="00421C96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517471">
        <w:rPr>
          <w:rFonts w:ascii="微软雅黑" w:eastAsia="微软雅黑" w:hAnsi="微软雅黑" w:hint="eastAsia"/>
          <w:sz w:val="24"/>
          <w:szCs w:val="24"/>
        </w:rPr>
        <w:t>项目集管理、运营管理与组织战略三者之间的关系</w:t>
      </w:r>
    </w:p>
    <w:p w:rsidR="008F3CEE" w:rsidRPr="00517471" w:rsidRDefault="008F3CEE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517471">
        <w:rPr>
          <w:rFonts w:ascii="微软雅黑" w:eastAsia="微软雅黑" w:hAnsi="微软雅黑" w:hint="eastAsia"/>
          <w:sz w:val="24"/>
          <w:szCs w:val="24"/>
        </w:rPr>
        <w:t>4</w:t>
      </w:r>
      <w:r w:rsidR="00421C96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517471">
        <w:rPr>
          <w:rFonts w:ascii="微软雅黑" w:eastAsia="微软雅黑" w:hAnsi="微软雅黑" w:hint="eastAsia"/>
          <w:sz w:val="24"/>
          <w:szCs w:val="24"/>
        </w:rPr>
        <w:t>商业价值的概念</w:t>
      </w:r>
    </w:p>
    <w:p w:rsidR="008F3CEE" w:rsidRPr="00517471" w:rsidRDefault="008F3CEE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517471">
        <w:rPr>
          <w:rFonts w:ascii="微软雅黑" w:eastAsia="微软雅黑" w:hAnsi="微软雅黑" w:hint="eastAsia"/>
          <w:sz w:val="24"/>
          <w:szCs w:val="24"/>
        </w:rPr>
        <w:t>5</w:t>
      </w:r>
      <w:r w:rsidR="00421C96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517471">
        <w:rPr>
          <w:rFonts w:ascii="微软雅黑" w:eastAsia="微软雅黑" w:hAnsi="微软雅黑" w:hint="eastAsia"/>
          <w:sz w:val="24"/>
          <w:szCs w:val="24"/>
        </w:rPr>
        <w:t>项目集经理角色</w:t>
      </w:r>
    </w:p>
    <w:p w:rsidR="008F3CEE" w:rsidRPr="00421C96" w:rsidRDefault="00517471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二、</w:t>
      </w:r>
      <w:r w:rsidR="008F3CEE"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项目集管理绩效域</w:t>
      </w:r>
    </w:p>
    <w:p w:rsidR="008F3CEE" w:rsidRPr="00517471" w:rsidRDefault="008F3CEE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517471">
        <w:rPr>
          <w:rFonts w:ascii="微软雅黑" w:eastAsia="微软雅黑" w:hAnsi="微软雅黑" w:hint="eastAsia"/>
          <w:sz w:val="24"/>
          <w:szCs w:val="24"/>
        </w:rPr>
        <w:t>1</w:t>
      </w:r>
      <w:r w:rsidR="00421C96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517471">
        <w:rPr>
          <w:rFonts w:ascii="微软雅黑" w:eastAsia="微软雅黑" w:hAnsi="微软雅黑" w:hint="eastAsia"/>
          <w:sz w:val="24"/>
          <w:szCs w:val="24"/>
        </w:rPr>
        <w:t>项目集管理绩效域的概念</w:t>
      </w:r>
    </w:p>
    <w:p w:rsidR="008F3CEE" w:rsidRPr="00517471" w:rsidRDefault="008F3CEE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517471">
        <w:rPr>
          <w:rFonts w:ascii="微软雅黑" w:eastAsia="微软雅黑" w:hAnsi="微软雅黑" w:hint="eastAsia"/>
          <w:sz w:val="24"/>
          <w:szCs w:val="24"/>
        </w:rPr>
        <w:t>2</w:t>
      </w:r>
      <w:r w:rsidR="00421C96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517471">
        <w:rPr>
          <w:rFonts w:ascii="微软雅黑" w:eastAsia="微软雅黑" w:hAnsi="微软雅黑" w:hint="eastAsia"/>
          <w:sz w:val="24"/>
          <w:szCs w:val="24"/>
        </w:rPr>
        <w:t>项目集管理绩效域之间的交互</w:t>
      </w:r>
    </w:p>
    <w:p w:rsidR="008F3CEE" w:rsidRPr="00517471" w:rsidRDefault="008F3CEE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517471">
        <w:rPr>
          <w:rFonts w:ascii="微软雅黑" w:eastAsia="微软雅黑" w:hAnsi="微软雅黑" w:hint="eastAsia"/>
          <w:sz w:val="24"/>
          <w:szCs w:val="24"/>
        </w:rPr>
        <w:t>3</w:t>
      </w:r>
      <w:r w:rsidR="00421C96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517471">
        <w:rPr>
          <w:rFonts w:ascii="微软雅黑" w:eastAsia="微软雅黑" w:hAnsi="微软雅黑" w:hint="eastAsia"/>
          <w:sz w:val="24"/>
          <w:szCs w:val="24"/>
        </w:rPr>
        <w:t>项目集与项目的区别</w:t>
      </w:r>
    </w:p>
    <w:p w:rsidR="008F3CEE" w:rsidRPr="00517471" w:rsidRDefault="008F3CEE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517471">
        <w:rPr>
          <w:rFonts w:ascii="微软雅黑" w:eastAsia="微软雅黑" w:hAnsi="微软雅黑" w:hint="eastAsia"/>
          <w:sz w:val="24"/>
          <w:szCs w:val="24"/>
        </w:rPr>
        <w:t>4</w:t>
      </w:r>
      <w:r w:rsidR="00421C96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517471">
        <w:rPr>
          <w:rFonts w:ascii="微软雅黑" w:eastAsia="微软雅黑" w:hAnsi="微软雅黑" w:hint="eastAsia"/>
          <w:sz w:val="24"/>
          <w:szCs w:val="24"/>
        </w:rPr>
        <w:t>项目集与项目组合的区别</w:t>
      </w:r>
    </w:p>
    <w:p w:rsidR="008F3CEE" w:rsidRPr="00517471" w:rsidRDefault="008F3CEE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517471">
        <w:rPr>
          <w:rFonts w:ascii="微软雅黑" w:eastAsia="微软雅黑" w:hAnsi="微软雅黑" w:hint="eastAsia"/>
          <w:sz w:val="24"/>
          <w:szCs w:val="24"/>
        </w:rPr>
        <w:t>5</w:t>
      </w:r>
      <w:r w:rsidR="00421C96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517471">
        <w:rPr>
          <w:rFonts w:ascii="微软雅黑" w:eastAsia="微软雅黑" w:hAnsi="微软雅黑" w:hint="eastAsia"/>
          <w:sz w:val="24"/>
          <w:szCs w:val="24"/>
        </w:rPr>
        <w:t>组织战略、项目组合管理与项目集管理之间的联系</w:t>
      </w:r>
    </w:p>
    <w:p w:rsidR="008F3CEE" w:rsidRPr="00517471" w:rsidRDefault="008F3CEE" w:rsidP="00517471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</w:p>
    <w:p w:rsidR="003B22C3" w:rsidRPr="00421C96" w:rsidRDefault="00517471" w:rsidP="00517471">
      <w:pPr>
        <w:spacing w:line="460" w:lineRule="exact"/>
        <w:rPr>
          <w:rFonts w:ascii="微软雅黑" w:eastAsia="微软雅黑" w:hAnsi="微软雅黑" w:cs="Times New Roman"/>
          <w:b/>
          <w:color w:val="1F4E79"/>
          <w:sz w:val="24"/>
          <w:szCs w:val="24"/>
        </w:rPr>
      </w:pPr>
      <w:r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第二讲：</w:t>
      </w:r>
      <w:r w:rsidR="003B22C3"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项目管理</w:t>
      </w:r>
      <w:r w:rsidR="00160CC0"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基本</w:t>
      </w:r>
      <w:r w:rsidR="00160CC0"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概念</w:t>
      </w:r>
    </w:p>
    <w:p w:rsidR="003B22C3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1. </w:t>
      </w:r>
      <w:r w:rsidR="003B22C3" w:rsidRPr="00517471">
        <w:rPr>
          <w:rFonts w:ascii="微软雅黑" w:eastAsia="微软雅黑" w:hAnsi="微软雅黑"/>
          <w:sz w:val="24"/>
          <w:szCs w:val="24"/>
        </w:rPr>
        <w:t>项目</w:t>
      </w:r>
      <w:r w:rsidR="003B22C3" w:rsidRPr="00517471">
        <w:rPr>
          <w:rFonts w:ascii="微软雅黑" w:eastAsia="微软雅黑" w:hAnsi="微软雅黑" w:hint="eastAsia"/>
          <w:sz w:val="24"/>
          <w:szCs w:val="24"/>
        </w:rPr>
        <w:t>概论</w:t>
      </w:r>
    </w:p>
    <w:p w:rsidR="003B22C3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2. </w:t>
      </w:r>
      <w:r w:rsidR="003B22C3" w:rsidRPr="00517471">
        <w:rPr>
          <w:rFonts w:ascii="微软雅黑" w:eastAsia="微软雅黑" w:hAnsi="微软雅黑"/>
          <w:sz w:val="24"/>
          <w:szCs w:val="24"/>
        </w:rPr>
        <w:t>项目的重要性</w:t>
      </w:r>
    </w:p>
    <w:p w:rsidR="003B22C3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3. </w:t>
      </w:r>
      <w:r w:rsidR="003B22C3" w:rsidRPr="00517471">
        <w:rPr>
          <w:rFonts w:ascii="微软雅黑" w:eastAsia="微软雅黑" w:hAnsi="微软雅黑"/>
          <w:sz w:val="24"/>
          <w:szCs w:val="24"/>
        </w:rPr>
        <w:t>项目成功要素</w:t>
      </w:r>
    </w:p>
    <w:p w:rsidR="003B22C3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4. </w:t>
      </w:r>
      <w:r w:rsidR="003B22C3" w:rsidRPr="00517471">
        <w:rPr>
          <w:rFonts w:ascii="微软雅黑" w:eastAsia="微软雅黑" w:hAnsi="微软雅黑"/>
          <w:sz w:val="24"/>
          <w:szCs w:val="24"/>
        </w:rPr>
        <w:t>衡量项目成功</w:t>
      </w:r>
    </w:p>
    <w:p w:rsidR="003B22C3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5. </w:t>
      </w:r>
      <w:r w:rsidR="003B22C3" w:rsidRPr="00517471">
        <w:rPr>
          <w:rFonts w:ascii="微软雅黑" w:eastAsia="微软雅黑" w:hAnsi="微软雅黑"/>
          <w:sz w:val="24"/>
          <w:szCs w:val="24"/>
        </w:rPr>
        <w:t>项目管理过程</w:t>
      </w:r>
    </w:p>
    <w:p w:rsidR="003B22C3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6. </w:t>
      </w:r>
      <w:r w:rsidR="003B22C3" w:rsidRPr="00517471">
        <w:rPr>
          <w:rFonts w:ascii="微软雅黑" w:eastAsia="微软雅黑" w:hAnsi="微软雅黑"/>
          <w:sz w:val="24"/>
          <w:szCs w:val="24"/>
        </w:rPr>
        <w:t>项目管理中的团队</w:t>
      </w:r>
    </w:p>
    <w:p w:rsidR="003B22C3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7. </w:t>
      </w:r>
      <w:r w:rsidR="003B22C3" w:rsidRPr="00517471">
        <w:rPr>
          <w:rFonts w:ascii="微软雅黑" w:eastAsia="微软雅黑" w:hAnsi="微软雅黑"/>
          <w:sz w:val="24"/>
          <w:szCs w:val="24"/>
        </w:rPr>
        <w:t>系统管理项目对组织的好处</w:t>
      </w:r>
    </w:p>
    <w:p w:rsidR="003B22C3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3B22C3" w:rsidRPr="00517471">
        <w:rPr>
          <w:rFonts w:ascii="微软雅黑" w:eastAsia="微软雅黑" w:hAnsi="微软雅黑" w:hint="eastAsia"/>
          <w:sz w:val="24"/>
          <w:szCs w:val="24"/>
        </w:rPr>
        <w:t>项目</w:t>
      </w:r>
      <w:r w:rsidR="003B22C3" w:rsidRPr="00517471">
        <w:rPr>
          <w:rFonts w:ascii="微软雅黑" w:eastAsia="微软雅黑" w:hAnsi="微软雅黑"/>
          <w:sz w:val="24"/>
          <w:szCs w:val="24"/>
        </w:rPr>
        <w:t>的三维约束衡量标准图</w:t>
      </w:r>
    </w:p>
    <w:p w:rsidR="003B22C3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3B22C3" w:rsidRPr="00517471">
        <w:rPr>
          <w:rFonts w:ascii="微软雅黑" w:eastAsia="微软雅黑" w:hAnsi="微软雅黑" w:hint="eastAsia"/>
          <w:sz w:val="24"/>
          <w:szCs w:val="24"/>
        </w:rPr>
        <w:t>项目</w:t>
      </w:r>
      <w:r w:rsidR="003B22C3" w:rsidRPr="00517471">
        <w:rPr>
          <w:rFonts w:ascii="微软雅黑" w:eastAsia="微软雅黑" w:hAnsi="微软雅黑"/>
          <w:sz w:val="24"/>
          <w:szCs w:val="24"/>
        </w:rPr>
        <w:t>的九维</w:t>
      </w:r>
      <w:r w:rsidR="003B22C3" w:rsidRPr="00517471">
        <w:rPr>
          <w:rFonts w:ascii="微软雅黑" w:eastAsia="微软雅黑" w:hAnsi="微软雅黑" w:hint="eastAsia"/>
          <w:sz w:val="24"/>
          <w:szCs w:val="24"/>
        </w:rPr>
        <w:t>区分</w:t>
      </w:r>
    </w:p>
    <w:p w:rsidR="003B22C3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互动：</w:t>
      </w:r>
      <w:r w:rsidR="003B22C3" w:rsidRPr="00517471">
        <w:rPr>
          <w:rFonts w:ascii="微软雅黑" w:eastAsia="微软雅黑" w:hAnsi="微软雅黑" w:hint="eastAsia"/>
          <w:sz w:val="24"/>
          <w:szCs w:val="24"/>
        </w:rPr>
        <w:t>根据</w:t>
      </w:r>
      <w:r w:rsidR="003B22C3" w:rsidRPr="00517471">
        <w:rPr>
          <w:rFonts w:ascii="微软雅黑" w:eastAsia="微软雅黑" w:hAnsi="微软雅黑"/>
          <w:sz w:val="24"/>
          <w:szCs w:val="24"/>
        </w:rPr>
        <w:t>九</w:t>
      </w:r>
      <w:r w:rsidR="003B22C3" w:rsidRPr="00517471">
        <w:rPr>
          <w:rFonts w:ascii="微软雅黑" w:eastAsia="微软雅黑" w:hAnsi="微软雅黑" w:hint="eastAsia"/>
          <w:sz w:val="24"/>
          <w:szCs w:val="24"/>
        </w:rPr>
        <w:t>维区分</w:t>
      </w:r>
      <w:r w:rsidR="003B22C3" w:rsidRPr="00517471">
        <w:rPr>
          <w:rFonts w:ascii="微软雅黑" w:eastAsia="微软雅黑" w:hAnsi="微软雅黑"/>
          <w:sz w:val="24"/>
          <w:szCs w:val="24"/>
        </w:rPr>
        <w:t>标准分析某一项目</w:t>
      </w:r>
    </w:p>
    <w:p w:rsidR="003B22C3" w:rsidRPr="00517471" w:rsidRDefault="003B22C3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:rsidR="003B22C3" w:rsidRPr="00421C96" w:rsidRDefault="00517471" w:rsidP="00517471">
      <w:pPr>
        <w:spacing w:line="460" w:lineRule="exact"/>
        <w:rPr>
          <w:rFonts w:ascii="微软雅黑" w:eastAsia="微软雅黑" w:hAnsi="微软雅黑" w:cs="Times New Roman"/>
          <w:b/>
          <w:color w:val="1F4E79"/>
          <w:sz w:val="24"/>
          <w:szCs w:val="24"/>
        </w:rPr>
      </w:pPr>
      <w:r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第三讲：</w:t>
      </w:r>
      <w:r w:rsidR="003B22C3"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高效</w:t>
      </w:r>
      <w:r w:rsidR="003B22C3"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的项目经理</w:t>
      </w:r>
    </w:p>
    <w:p w:rsidR="003B22C3" w:rsidRPr="00421C96" w:rsidRDefault="00517471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一、</w:t>
      </w:r>
      <w:r w:rsidR="003B22C3" w:rsidRPr="00421C96">
        <w:rPr>
          <w:rFonts w:ascii="微软雅黑" w:eastAsia="微软雅黑" w:hAnsi="微软雅黑"/>
          <w:b/>
          <w:color w:val="C45911"/>
          <w:sz w:val="24"/>
          <w:szCs w:val="24"/>
        </w:rPr>
        <w:t>项目经理的角色定位</w:t>
      </w:r>
    </w:p>
    <w:p w:rsidR="00804385" w:rsidRPr="00517471" w:rsidRDefault="00517471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421C96">
        <w:rPr>
          <w:rFonts w:ascii="微软雅黑" w:eastAsia="微软雅黑" w:hAnsi="微软雅黑"/>
          <w:sz w:val="24"/>
          <w:szCs w:val="24"/>
        </w:rPr>
        <w:t xml:space="preserve">. </w:t>
      </w:r>
      <w:r w:rsidR="00804385" w:rsidRPr="00517471">
        <w:rPr>
          <w:rFonts w:ascii="微软雅黑" w:eastAsia="微软雅黑" w:hAnsi="微软雅黑" w:hint="eastAsia"/>
          <w:sz w:val="24"/>
          <w:szCs w:val="24"/>
        </w:rPr>
        <w:t>项目</w:t>
      </w:r>
      <w:r w:rsidR="00804385" w:rsidRPr="00517471">
        <w:rPr>
          <w:rFonts w:ascii="微软雅黑" w:eastAsia="微软雅黑" w:hAnsi="微软雅黑"/>
          <w:sz w:val="24"/>
          <w:szCs w:val="24"/>
        </w:rPr>
        <w:t>经理的人格特质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：</w:t>
      </w:r>
      <w:r w:rsidR="00E53B4C" w:rsidRPr="00517471">
        <w:rPr>
          <w:rFonts w:ascii="微软雅黑" w:eastAsia="微软雅黑" w:hAnsi="微软雅黑"/>
          <w:sz w:val="24"/>
          <w:szCs w:val="24"/>
        </w:rPr>
        <w:t>精力充沛、抗压、自信、内控力、情绪稳定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成熟</w:t>
      </w:r>
      <w:r w:rsidR="00E53B4C" w:rsidRPr="00517471">
        <w:rPr>
          <w:rFonts w:ascii="微软雅黑" w:eastAsia="微软雅黑" w:hAnsi="微软雅黑"/>
          <w:sz w:val="24"/>
          <w:szCs w:val="24"/>
        </w:rPr>
        <w:t>、诚信与进取心</w:t>
      </w:r>
    </w:p>
    <w:p w:rsidR="003B22C3" w:rsidRPr="00421C96" w:rsidRDefault="00517471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二、</w:t>
      </w:r>
      <w:r w:rsidR="003B22C3" w:rsidRPr="00421C96">
        <w:rPr>
          <w:rFonts w:ascii="微软雅黑" w:eastAsia="微软雅黑" w:hAnsi="微软雅黑"/>
          <w:b/>
          <w:color w:val="C45911"/>
          <w:sz w:val="24"/>
          <w:szCs w:val="24"/>
        </w:rPr>
        <w:t>项目经理的核心</w:t>
      </w:r>
      <w:r w:rsidR="003B22C3"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能力</w:t>
      </w:r>
      <w:r w:rsidR="003B22C3" w:rsidRPr="00421C96">
        <w:rPr>
          <w:rFonts w:ascii="微软雅黑" w:eastAsia="微软雅黑" w:hAnsi="微软雅黑"/>
          <w:b/>
          <w:color w:val="C45911"/>
          <w:sz w:val="24"/>
          <w:szCs w:val="24"/>
        </w:rPr>
        <w:t>：一套平衡集合</w:t>
      </w:r>
    </w:p>
    <w:p w:rsidR="00804385" w:rsidRPr="00517471" w:rsidRDefault="00517471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421C96">
        <w:rPr>
          <w:rFonts w:ascii="微软雅黑" w:eastAsia="微软雅黑" w:hAnsi="微软雅黑"/>
          <w:sz w:val="24"/>
          <w:szCs w:val="24"/>
        </w:rPr>
        <w:t xml:space="preserve">. </w:t>
      </w:r>
      <w:r w:rsidR="00804385" w:rsidRPr="00517471">
        <w:rPr>
          <w:rFonts w:ascii="微软雅黑" w:eastAsia="微软雅黑" w:hAnsi="微软雅黑" w:hint="eastAsia"/>
          <w:sz w:val="24"/>
          <w:szCs w:val="24"/>
        </w:rPr>
        <w:t>远见</w:t>
      </w:r>
      <w:r w:rsidR="00804385" w:rsidRPr="00517471">
        <w:rPr>
          <w:rFonts w:ascii="微软雅黑" w:eastAsia="微软雅黑" w:hAnsi="微软雅黑"/>
          <w:sz w:val="24"/>
          <w:szCs w:val="24"/>
        </w:rPr>
        <w:t>、注重细节</w:t>
      </w:r>
    </w:p>
    <w:p w:rsidR="00804385" w:rsidRPr="00517471" w:rsidRDefault="00517471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421C96">
        <w:rPr>
          <w:rFonts w:ascii="微软雅黑" w:eastAsia="微软雅黑" w:hAnsi="微软雅黑"/>
          <w:sz w:val="24"/>
          <w:szCs w:val="24"/>
        </w:rPr>
        <w:t xml:space="preserve">. </w:t>
      </w:r>
      <w:r w:rsidR="00804385" w:rsidRPr="00517471">
        <w:rPr>
          <w:rFonts w:ascii="微软雅黑" w:eastAsia="微软雅黑" w:hAnsi="微软雅黑" w:hint="eastAsia"/>
          <w:sz w:val="24"/>
          <w:szCs w:val="24"/>
        </w:rPr>
        <w:t>技术</w:t>
      </w:r>
      <w:r w:rsidR="00804385" w:rsidRPr="00517471">
        <w:rPr>
          <w:rFonts w:ascii="微软雅黑" w:eastAsia="微软雅黑" w:hAnsi="微软雅黑"/>
          <w:sz w:val="24"/>
          <w:szCs w:val="24"/>
        </w:rPr>
        <w:t>精湛、人际和谐、政治敏锐</w:t>
      </w:r>
    </w:p>
    <w:p w:rsidR="00804385" w:rsidRPr="00517471" w:rsidRDefault="00517471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3</w:t>
      </w:r>
      <w:r w:rsidR="00421C96">
        <w:rPr>
          <w:rFonts w:ascii="微软雅黑" w:eastAsia="微软雅黑" w:hAnsi="微软雅黑"/>
          <w:sz w:val="24"/>
          <w:szCs w:val="24"/>
        </w:rPr>
        <w:t xml:space="preserve">. </w:t>
      </w:r>
      <w:r w:rsidR="00804385" w:rsidRPr="00517471">
        <w:rPr>
          <w:rFonts w:ascii="微软雅黑" w:eastAsia="微软雅黑" w:hAnsi="微软雅黑" w:hint="eastAsia"/>
          <w:sz w:val="24"/>
          <w:szCs w:val="24"/>
        </w:rPr>
        <w:t>坚持</w:t>
      </w:r>
      <w:r w:rsidR="00804385" w:rsidRPr="00517471">
        <w:rPr>
          <w:rFonts w:ascii="微软雅黑" w:eastAsia="微软雅黑" w:hAnsi="微软雅黑"/>
          <w:sz w:val="24"/>
          <w:szCs w:val="24"/>
        </w:rPr>
        <w:t>原则与灵活</w:t>
      </w:r>
      <w:r w:rsidR="00804385" w:rsidRPr="00517471">
        <w:rPr>
          <w:rFonts w:ascii="微软雅黑" w:eastAsia="微软雅黑" w:hAnsi="微软雅黑" w:hint="eastAsia"/>
          <w:sz w:val="24"/>
          <w:szCs w:val="24"/>
        </w:rPr>
        <w:t>变通</w:t>
      </w:r>
    </w:p>
    <w:p w:rsidR="003B22C3" w:rsidRPr="00421C96" w:rsidRDefault="00517471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三、</w:t>
      </w:r>
      <w:r w:rsidR="003B22C3" w:rsidRPr="00421C96">
        <w:rPr>
          <w:rFonts w:ascii="微软雅黑" w:eastAsia="微软雅黑" w:hAnsi="微软雅黑"/>
          <w:b/>
          <w:color w:val="C45911"/>
          <w:sz w:val="24"/>
          <w:szCs w:val="24"/>
        </w:rPr>
        <w:t>项目经理的基本技能</w:t>
      </w:r>
      <w:r w:rsidR="003B22C3"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和</w:t>
      </w:r>
      <w:r w:rsidR="003B22C3" w:rsidRPr="00421C96">
        <w:rPr>
          <w:rFonts w:ascii="微软雅黑" w:eastAsia="微软雅黑" w:hAnsi="微软雅黑"/>
          <w:b/>
          <w:color w:val="C45911"/>
          <w:sz w:val="24"/>
          <w:szCs w:val="24"/>
        </w:rPr>
        <w:t>工具</w:t>
      </w:r>
    </w:p>
    <w:p w:rsidR="00804385" w:rsidRPr="00517471" w:rsidRDefault="00517471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421C96">
        <w:rPr>
          <w:rFonts w:ascii="微软雅黑" w:eastAsia="微软雅黑" w:hAnsi="微软雅黑"/>
          <w:sz w:val="24"/>
          <w:szCs w:val="24"/>
        </w:rPr>
        <w:t xml:space="preserve">. </w:t>
      </w:r>
      <w:r w:rsidR="00804385" w:rsidRPr="00517471">
        <w:rPr>
          <w:rFonts w:ascii="微软雅黑" w:eastAsia="微软雅黑" w:hAnsi="微软雅黑" w:hint="eastAsia"/>
          <w:sz w:val="24"/>
          <w:szCs w:val="24"/>
        </w:rPr>
        <w:t>沟通：</w:t>
      </w:r>
      <w:r w:rsidR="00804385" w:rsidRPr="00517471">
        <w:rPr>
          <w:rFonts w:ascii="微软雅黑" w:eastAsia="微软雅黑" w:hAnsi="微软雅黑"/>
          <w:sz w:val="24"/>
          <w:szCs w:val="24"/>
        </w:rPr>
        <w:t>倾听、信息</w:t>
      </w:r>
    </w:p>
    <w:p w:rsidR="00804385" w:rsidRPr="00517471" w:rsidRDefault="00517471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421C96">
        <w:rPr>
          <w:rFonts w:ascii="微软雅黑" w:eastAsia="微软雅黑" w:hAnsi="微软雅黑"/>
          <w:sz w:val="24"/>
          <w:szCs w:val="24"/>
        </w:rPr>
        <w:t xml:space="preserve">. </w:t>
      </w:r>
      <w:r w:rsidR="00804385" w:rsidRPr="00517471">
        <w:rPr>
          <w:rFonts w:ascii="微软雅黑" w:eastAsia="微软雅黑" w:hAnsi="微软雅黑" w:hint="eastAsia"/>
          <w:sz w:val="24"/>
          <w:szCs w:val="24"/>
        </w:rPr>
        <w:t>说服力</w:t>
      </w:r>
      <w:r w:rsidR="00804385" w:rsidRPr="00517471">
        <w:rPr>
          <w:rFonts w:ascii="微软雅黑" w:eastAsia="微软雅黑" w:hAnsi="微软雅黑"/>
          <w:sz w:val="24"/>
          <w:szCs w:val="24"/>
        </w:rPr>
        <w:t>和影响力：互惠、一致性、社会认同、偏好、权威、损失与收益、大小顺序</w:t>
      </w:r>
    </w:p>
    <w:p w:rsidR="00804385" w:rsidRPr="00517471" w:rsidRDefault="00517471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421C96">
        <w:rPr>
          <w:rFonts w:ascii="微软雅黑" w:eastAsia="微软雅黑" w:hAnsi="微软雅黑"/>
          <w:sz w:val="24"/>
          <w:szCs w:val="24"/>
        </w:rPr>
        <w:t xml:space="preserve">. </w:t>
      </w:r>
      <w:r w:rsidR="00804385" w:rsidRPr="00517471">
        <w:rPr>
          <w:rFonts w:ascii="微软雅黑" w:eastAsia="微软雅黑" w:hAnsi="微软雅黑" w:hint="eastAsia"/>
          <w:sz w:val="24"/>
          <w:szCs w:val="24"/>
        </w:rPr>
        <w:t>谈判：</w:t>
      </w:r>
      <w:r w:rsidR="00804385" w:rsidRPr="00517471">
        <w:rPr>
          <w:rFonts w:ascii="微软雅黑" w:eastAsia="微软雅黑" w:hAnsi="微软雅黑"/>
          <w:sz w:val="24"/>
          <w:szCs w:val="24"/>
        </w:rPr>
        <w:t>对事不对人、关注利益、假设可能性、结果要求客观</w:t>
      </w:r>
    </w:p>
    <w:p w:rsidR="00804385" w:rsidRPr="00517471" w:rsidRDefault="00517471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421C96">
        <w:rPr>
          <w:rFonts w:ascii="微软雅黑" w:eastAsia="微软雅黑" w:hAnsi="微软雅黑"/>
          <w:sz w:val="24"/>
          <w:szCs w:val="24"/>
        </w:rPr>
        <w:t xml:space="preserve">. </w:t>
      </w:r>
      <w:r w:rsidR="00804385" w:rsidRPr="00517471">
        <w:rPr>
          <w:rFonts w:ascii="微软雅黑" w:eastAsia="微软雅黑" w:hAnsi="微软雅黑" w:hint="eastAsia"/>
          <w:sz w:val="24"/>
          <w:szCs w:val="24"/>
        </w:rPr>
        <w:t>团队</w:t>
      </w:r>
      <w:r w:rsidR="00804385" w:rsidRPr="00517471">
        <w:rPr>
          <w:rFonts w:ascii="微软雅黑" w:eastAsia="微软雅黑" w:hAnsi="微软雅黑"/>
          <w:sz w:val="24"/>
          <w:szCs w:val="24"/>
        </w:rPr>
        <w:t>会议：文档记录、会议</w:t>
      </w:r>
      <w:r w:rsidR="00804385" w:rsidRPr="00517471">
        <w:rPr>
          <w:rFonts w:ascii="微软雅黑" w:eastAsia="微软雅黑" w:hAnsi="微软雅黑" w:hint="eastAsia"/>
          <w:sz w:val="24"/>
          <w:szCs w:val="24"/>
        </w:rPr>
        <w:t>要点</w:t>
      </w:r>
      <w:r w:rsidR="00804385" w:rsidRPr="00517471">
        <w:rPr>
          <w:rFonts w:ascii="微软雅黑" w:eastAsia="微软雅黑" w:hAnsi="微软雅黑"/>
          <w:sz w:val="24"/>
          <w:szCs w:val="24"/>
        </w:rPr>
        <w:t>、技术支持</w:t>
      </w:r>
    </w:p>
    <w:p w:rsidR="00804385" w:rsidRPr="00517471" w:rsidRDefault="00517471" w:rsidP="00517471">
      <w:pPr>
        <w:spacing w:line="46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 w:rsidR="00421C96">
        <w:rPr>
          <w:rFonts w:ascii="微软雅黑" w:eastAsia="微软雅黑" w:hAnsi="微软雅黑"/>
          <w:sz w:val="24"/>
          <w:szCs w:val="24"/>
        </w:rPr>
        <w:t xml:space="preserve">. </w:t>
      </w:r>
      <w:r w:rsidR="00804385" w:rsidRPr="00517471">
        <w:rPr>
          <w:rFonts w:ascii="微软雅黑" w:eastAsia="微软雅黑" w:hAnsi="微软雅黑" w:hint="eastAsia"/>
          <w:sz w:val="24"/>
          <w:szCs w:val="24"/>
        </w:rPr>
        <w:t>冲突</w:t>
      </w:r>
      <w:r w:rsidR="00804385" w:rsidRPr="00517471">
        <w:rPr>
          <w:rFonts w:ascii="微软雅黑" w:eastAsia="微软雅黑" w:hAnsi="微软雅黑"/>
          <w:sz w:val="24"/>
          <w:szCs w:val="24"/>
        </w:rPr>
        <w:t>管理：团队冰山、归因理论</w:t>
      </w:r>
    </w:p>
    <w:p w:rsidR="00804385" w:rsidRPr="00517471" w:rsidRDefault="00517471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</w:t>
      </w:r>
      <w:r w:rsidR="00421C96">
        <w:rPr>
          <w:rFonts w:ascii="微软雅黑" w:eastAsia="微软雅黑" w:hAnsi="微软雅黑"/>
          <w:sz w:val="24"/>
          <w:szCs w:val="24"/>
        </w:rPr>
        <w:t xml:space="preserve">. </w:t>
      </w:r>
      <w:r w:rsidR="00804385" w:rsidRPr="00517471">
        <w:rPr>
          <w:rFonts w:ascii="微软雅黑" w:eastAsia="微软雅黑" w:hAnsi="微软雅黑" w:hint="eastAsia"/>
          <w:sz w:val="24"/>
          <w:szCs w:val="24"/>
        </w:rPr>
        <w:t>激励</w:t>
      </w:r>
      <w:r w:rsidR="00804385" w:rsidRPr="00517471">
        <w:rPr>
          <w:rFonts w:ascii="微软雅黑" w:eastAsia="微软雅黑" w:hAnsi="微软雅黑"/>
          <w:sz w:val="24"/>
          <w:szCs w:val="24"/>
        </w:rPr>
        <w:t>团队</w:t>
      </w:r>
    </w:p>
    <w:p w:rsidR="00E53B4C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沟通</w:t>
      </w:r>
      <w:r w:rsidR="00E53B4C" w:rsidRPr="00517471">
        <w:rPr>
          <w:rFonts w:ascii="微软雅黑" w:eastAsia="微软雅黑" w:hAnsi="微软雅黑"/>
          <w:sz w:val="24"/>
          <w:szCs w:val="24"/>
        </w:rPr>
        <w:t>策略制定表</w:t>
      </w:r>
    </w:p>
    <w:p w:rsidR="00E53B4C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人格测试</w:t>
      </w:r>
      <w:r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麦尔碧瑞斯类型指标（MBTI）</w:t>
      </w:r>
    </w:p>
    <w:p w:rsidR="00E53B4C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问题</w:t>
      </w:r>
      <w:r w:rsidR="00E53B4C" w:rsidRPr="00517471">
        <w:rPr>
          <w:rFonts w:ascii="微软雅黑" w:eastAsia="微软雅黑" w:hAnsi="微软雅黑"/>
          <w:sz w:val="24"/>
          <w:szCs w:val="24"/>
        </w:rPr>
        <w:t>日志样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板</w:t>
      </w:r>
    </w:p>
    <w:p w:rsidR="00E53B4C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冲突</w:t>
      </w:r>
      <w:r w:rsidR="00E53B4C" w:rsidRPr="00517471">
        <w:rPr>
          <w:rFonts w:ascii="微软雅黑" w:eastAsia="微软雅黑" w:hAnsi="微软雅黑"/>
          <w:sz w:val="24"/>
          <w:szCs w:val="24"/>
        </w:rPr>
        <w:t>管理四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法</w:t>
      </w:r>
    </w:p>
    <w:p w:rsidR="00E53B4C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互动：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项目</w:t>
      </w:r>
      <w:r w:rsidR="00E53B4C" w:rsidRPr="00517471">
        <w:rPr>
          <w:rFonts w:ascii="微软雅黑" w:eastAsia="微软雅黑" w:hAnsi="微软雅黑"/>
          <w:sz w:val="24"/>
          <w:szCs w:val="24"/>
        </w:rPr>
        <w:t>会议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之前的</w:t>
      </w:r>
      <w:r w:rsidR="00E53B4C" w:rsidRPr="00517471">
        <w:rPr>
          <w:rFonts w:ascii="微软雅黑" w:eastAsia="微软雅黑" w:hAnsi="微软雅黑"/>
          <w:sz w:val="24"/>
          <w:szCs w:val="24"/>
        </w:rPr>
        <w:t>会议要点制定</w:t>
      </w:r>
    </w:p>
    <w:p w:rsidR="00E53B4C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互动：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现场人格</w:t>
      </w:r>
      <w:r w:rsidR="00E53B4C" w:rsidRPr="00517471">
        <w:rPr>
          <w:rFonts w:ascii="微软雅黑" w:eastAsia="微软雅黑" w:hAnsi="微软雅黑"/>
          <w:sz w:val="24"/>
          <w:szCs w:val="24"/>
        </w:rPr>
        <w:t>测试（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选取</w:t>
      </w:r>
      <w:r w:rsidR="00E53B4C" w:rsidRPr="00517471">
        <w:rPr>
          <w:rFonts w:ascii="微软雅黑" w:eastAsia="微软雅黑" w:hAnsi="微软雅黑"/>
          <w:sz w:val="24"/>
          <w:szCs w:val="24"/>
        </w:rPr>
        <w:t>部分指标）</w:t>
      </w:r>
    </w:p>
    <w:p w:rsidR="00E53B4C" w:rsidRPr="00517471" w:rsidRDefault="00E53B4C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:rsidR="00E53B4C" w:rsidRPr="00421C96" w:rsidRDefault="00517471" w:rsidP="00517471">
      <w:pPr>
        <w:spacing w:line="460" w:lineRule="exact"/>
        <w:rPr>
          <w:rFonts w:ascii="微软雅黑" w:eastAsia="微软雅黑" w:hAnsi="微软雅黑" w:cs="Times New Roman"/>
          <w:b/>
          <w:color w:val="1F4E79"/>
          <w:sz w:val="24"/>
          <w:szCs w:val="24"/>
        </w:rPr>
      </w:pPr>
      <w:r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第四讲：</w:t>
      </w:r>
      <w:r w:rsidR="00E53B4C"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项目选择：做正确的事</w:t>
      </w:r>
    </w:p>
    <w:p w:rsidR="003D25F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1. 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项目</w:t>
      </w:r>
      <w:r w:rsidR="00E53B4C" w:rsidRPr="00517471">
        <w:rPr>
          <w:rFonts w:ascii="微软雅黑" w:eastAsia="微软雅黑" w:hAnsi="微软雅黑"/>
          <w:sz w:val="24"/>
          <w:szCs w:val="24"/>
        </w:rPr>
        <w:t>遴选过程</w:t>
      </w:r>
      <w:r>
        <w:rPr>
          <w:rFonts w:ascii="微软雅黑" w:eastAsia="微软雅黑" w:hAnsi="微软雅黑" w:hint="eastAsia"/>
          <w:sz w:val="24"/>
          <w:szCs w:val="24"/>
        </w:rPr>
        <w:t>—</w:t>
      </w:r>
      <w:r w:rsidR="003D25FA" w:rsidRPr="00517471">
        <w:rPr>
          <w:rFonts w:ascii="微软雅黑" w:eastAsia="微软雅黑" w:hAnsi="微软雅黑" w:hint="eastAsia"/>
          <w:sz w:val="24"/>
          <w:szCs w:val="24"/>
        </w:rPr>
        <w:t>项目选择</w:t>
      </w:r>
      <w:r w:rsidR="003D25FA" w:rsidRPr="00517471">
        <w:rPr>
          <w:rFonts w:ascii="微软雅黑" w:eastAsia="微软雅黑" w:hAnsi="微软雅黑"/>
          <w:sz w:val="24"/>
          <w:szCs w:val="24"/>
        </w:rPr>
        <w:t>漏斗</w:t>
      </w:r>
    </w:p>
    <w:p w:rsidR="003D25FA" w:rsidRPr="00517471" w:rsidRDefault="00421C96" w:rsidP="00517471">
      <w:pPr>
        <w:spacing w:line="46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2. </w:t>
      </w:r>
      <w:r w:rsidR="00E53B4C" w:rsidRPr="00517471">
        <w:rPr>
          <w:rFonts w:ascii="微软雅黑" w:eastAsia="微软雅黑" w:hAnsi="微软雅黑"/>
          <w:sz w:val="24"/>
          <w:szCs w:val="24"/>
        </w:rPr>
        <w:t>项目的商务方案</w:t>
      </w:r>
      <w:r>
        <w:rPr>
          <w:rFonts w:ascii="微软雅黑" w:eastAsia="微软雅黑" w:hAnsi="微软雅黑" w:hint="eastAsia"/>
          <w:sz w:val="24"/>
          <w:szCs w:val="24"/>
        </w:rPr>
        <w:t>—</w:t>
      </w:r>
      <w:r w:rsidR="003D25FA" w:rsidRPr="00517471">
        <w:rPr>
          <w:rFonts w:ascii="微软雅黑" w:eastAsia="微软雅黑" w:hAnsi="微软雅黑" w:hint="eastAsia"/>
          <w:sz w:val="24"/>
          <w:szCs w:val="24"/>
        </w:rPr>
        <w:t>项目</w:t>
      </w:r>
      <w:r w:rsidR="003D25FA" w:rsidRPr="00517471">
        <w:rPr>
          <w:rFonts w:ascii="微软雅黑" w:eastAsia="微软雅黑" w:hAnsi="微软雅黑"/>
          <w:sz w:val="24"/>
          <w:szCs w:val="24"/>
        </w:rPr>
        <w:t>选择中如何制定商务方案</w:t>
      </w:r>
    </w:p>
    <w:p w:rsidR="003D25F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3. </w:t>
      </w:r>
      <w:r w:rsidR="00E53B4C" w:rsidRPr="00517471">
        <w:rPr>
          <w:rFonts w:ascii="微软雅黑" w:eastAsia="微软雅黑" w:hAnsi="微软雅黑"/>
          <w:sz w:val="24"/>
          <w:szCs w:val="24"/>
        </w:rPr>
        <w:t>项目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驱动</w:t>
      </w:r>
      <w:r w:rsidR="00E53B4C" w:rsidRPr="00517471">
        <w:rPr>
          <w:rFonts w:ascii="微软雅黑" w:eastAsia="微软雅黑" w:hAnsi="微软雅黑"/>
          <w:sz w:val="24"/>
          <w:szCs w:val="24"/>
        </w:rPr>
        <w:t>：问题与机会</w:t>
      </w:r>
      <w:r>
        <w:rPr>
          <w:rFonts w:ascii="微软雅黑" w:eastAsia="微软雅黑" w:hAnsi="微软雅黑" w:hint="eastAsia"/>
          <w:sz w:val="24"/>
          <w:szCs w:val="24"/>
        </w:rPr>
        <w:t>—</w:t>
      </w:r>
      <w:r w:rsidR="003D25FA" w:rsidRPr="00517471">
        <w:rPr>
          <w:rFonts w:ascii="微软雅黑" w:eastAsia="微软雅黑" w:hAnsi="微软雅黑" w:hint="eastAsia"/>
          <w:sz w:val="24"/>
          <w:szCs w:val="24"/>
        </w:rPr>
        <w:t>问题</w:t>
      </w:r>
      <w:r w:rsidR="003D25FA" w:rsidRPr="00517471">
        <w:rPr>
          <w:rFonts w:ascii="微软雅黑" w:eastAsia="微软雅黑" w:hAnsi="微软雅黑"/>
          <w:sz w:val="24"/>
          <w:szCs w:val="24"/>
        </w:rPr>
        <w:t>与机会描述</w:t>
      </w:r>
    </w:p>
    <w:p w:rsidR="00E53B4C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4. </w:t>
      </w:r>
      <w:r w:rsidR="00E53B4C" w:rsidRPr="00517471">
        <w:rPr>
          <w:rFonts w:ascii="微软雅黑" w:eastAsia="微软雅黑" w:hAnsi="微软雅黑"/>
          <w:sz w:val="24"/>
          <w:szCs w:val="24"/>
        </w:rPr>
        <w:t>问题与机会成因分析</w:t>
      </w:r>
    </w:p>
    <w:p w:rsidR="003D25FA" w:rsidRPr="00517471" w:rsidRDefault="003D25FA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517471">
        <w:rPr>
          <w:rFonts w:ascii="微软雅黑" w:eastAsia="微软雅黑" w:hAnsi="微软雅黑" w:hint="eastAsia"/>
          <w:b/>
          <w:sz w:val="24"/>
          <w:szCs w:val="24"/>
        </w:rPr>
        <w:t>分析</w:t>
      </w:r>
      <w:r w:rsidR="00421C96" w:rsidRPr="00421C96">
        <w:rPr>
          <w:rFonts w:ascii="微软雅黑" w:eastAsia="微软雅黑" w:hAnsi="微软雅黑"/>
          <w:b/>
          <w:sz w:val="24"/>
          <w:szCs w:val="24"/>
        </w:rPr>
        <w:t>工具：</w:t>
      </w:r>
      <w:r w:rsidRPr="00517471">
        <w:rPr>
          <w:rFonts w:ascii="微软雅黑" w:eastAsia="微软雅黑" w:hAnsi="微软雅黑"/>
          <w:sz w:val="24"/>
          <w:szCs w:val="24"/>
        </w:rPr>
        <w:t>鱼</w:t>
      </w:r>
      <w:r w:rsidRPr="00517471">
        <w:rPr>
          <w:rFonts w:ascii="微软雅黑" w:eastAsia="微软雅黑" w:hAnsi="微软雅黑" w:hint="eastAsia"/>
          <w:sz w:val="24"/>
          <w:szCs w:val="24"/>
        </w:rPr>
        <w:t>骨图</w:t>
      </w:r>
    </w:p>
    <w:p w:rsidR="00E53B4C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5. </w:t>
      </w:r>
      <w:r w:rsidR="00E53B4C" w:rsidRPr="00517471">
        <w:rPr>
          <w:rFonts w:ascii="微软雅黑" w:eastAsia="微软雅黑" w:hAnsi="微软雅黑"/>
          <w:sz w:val="24"/>
          <w:szCs w:val="24"/>
        </w:rPr>
        <w:t>项目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目标</w:t>
      </w:r>
    </w:p>
    <w:p w:rsidR="003D25F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6. </w:t>
      </w:r>
      <w:r w:rsidR="00E53B4C" w:rsidRPr="00517471">
        <w:rPr>
          <w:rFonts w:ascii="微软雅黑" w:eastAsia="微软雅黑" w:hAnsi="微软雅黑"/>
          <w:sz w:val="24"/>
          <w:szCs w:val="24"/>
        </w:rPr>
        <w:t>实现项目的可选方案</w:t>
      </w:r>
      <w:r>
        <w:rPr>
          <w:rFonts w:ascii="微软雅黑" w:eastAsia="微软雅黑" w:hAnsi="微软雅黑" w:hint="eastAsia"/>
          <w:sz w:val="24"/>
          <w:szCs w:val="24"/>
        </w:rPr>
        <w:t>—</w:t>
      </w:r>
      <w:r w:rsidR="003D25FA" w:rsidRPr="00517471">
        <w:rPr>
          <w:rFonts w:ascii="微软雅黑" w:eastAsia="微软雅黑" w:hAnsi="微软雅黑" w:hint="eastAsia"/>
          <w:sz w:val="24"/>
          <w:szCs w:val="24"/>
        </w:rPr>
        <w:t>可能</w:t>
      </w:r>
      <w:r w:rsidR="003D25FA" w:rsidRPr="00517471">
        <w:rPr>
          <w:rFonts w:ascii="微软雅黑" w:eastAsia="微软雅黑" w:hAnsi="微软雅黑"/>
          <w:sz w:val="24"/>
          <w:szCs w:val="24"/>
        </w:rPr>
        <w:t>性问题解决思维导图</w:t>
      </w:r>
    </w:p>
    <w:p w:rsidR="003D25F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7. </w:t>
      </w:r>
      <w:r w:rsidR="00E53B4C" w:rsidRPr="00517471">
        <w:rPr>
          <w:rFonts w:ascii="微软雅黑" w:eastAsia="微软雅黑" w:hAnsi="微软雅黑"/>
          <w:sz w:val="24"/>
          <w:szCs w:val="24"/>
        </w:rPr>
        <w:t>评估</w:t>
      </w:r>
      <w:r w:rsidR="00E53B4C" w:rsidRPr="00517471">
        <w:rPr>
          <w:rFonts w:ascii="微软雅黑" w:eastAsia="微软雅黑" w:hAnsi="微软雅黑" w:hint="eastAsia"/>
          <w:sz w:val="24"/>
          <w:szCs w:val="24"/>
        </w:rPr>
        <w:t>方案</w:t>
      </w:r>
      <w:r>
        <w:rPr>
          <w:rFonts w:ascii="微软雅黑" w:eastAsia="微软雅黑" w:hAnsi="微软雅黑" w:hint="eastAsia"/>
          <w:sz w:val="24"/>
          <w:szCs w:val="24"/>
        </w:rPr>
        <w:t>—</w:t>
      </w:r>
      <w:r w:rsidR="003D25FA" w:rsidRPr="00517471">
        <w:rPr>
          <w:rFonts w:ascii="微软雅黑" w:eastAsia="微软雅黑" w:hAnsi="微软雅黑" w:hint="eastAsia"/>
          <w:sz w:val="24"/>
          <w:szCs w:val="24"/>
        </w:rPr>
        <w:t>财务</w:t>
      </w:r>
      <w:r w:rsidR="003D25FA" w:rsidRPr="00517471">
        <w:rPr>
          <w:rFonts w:ascii="微软雅黑" w:eastAsia="微软雅黑" w:hAnsi="微软雅黑"/>
          <w:sz w:val="24"/>
          <w:szCs w:val="24"/>
        </w:rPr>
        <w:t>分析、罗列优缺点、因素评分法、</w:t>
      </w:r>
      <w:r w:rsidR="003D25FA" w:rsidRPr="00517471">
        <w:rPr>
          <w:rFonts w:ascii="微软雅黑" w:eastAsia="微软雅黑" w:hAnsi="微软雅黑" w:hint="eastAsia"/>
          <w:sz w:val="24"/>
          <w:szCs w:val="24"/>
        </w:rPr>
        <w:t>力</w:t>
      </w:r>
      <w:r w:rsidR="003D25FA" w:rsidRPr="00517471">
        <w:rPr>
          <w:rFonts w:ascii="微软雅黑" w:eastAsia="微软雅黑" w:hAnsi="微软雅黑"/>
          <w:sz w:val="24"/>
          <w:szCs w:val="24"/>
        </w:rPr>
        <w:t>场分析、</w:t>
      </w:r>
      <w:r w:rsidR="003D25FA" w:rsidRPr="00517471">
        <w:rPr>
          <w:rFonts w:ascii="微软雅黑" w:eastAsia="微软雅黑" w:hAnsi="微软雅黑" w:hint="eastAsia"/>
          <w:sz w:val="24"/>
          <w:szCs w:val="24"/>
        </w:rPr>
        <w:t>SWOT分析</w:t>
      </w:r>
      <w:r w:rsidR="003D25FA" w:rsidRPr="00517471">
        <w:rPr>
          <w:rFonts w:ascii="微软雅黑" w:eastAsia="微软雅黑" w:hAnsi="微软雅黑"/>
          <w:sz w:val="24"/>
          <w:szCs w:val="24"/>
        </w:rPr>
        <w:t>、帕累托</w:t>
      </w:r>
      <w:r w:rsidR="003D25FA" w:rsidRPr="00517471">
        <w:rPr>
          <w:rFonts w:ascii="微软雅黑" w:eastAsia="微软雅黑" w:hAnsi="微软雅黑" w:hint="eastAsia"/>
          <w:sz w:val="24"/>
          <w:szCs w:val="24"/>
        </w:rPr>
        <w:t>优先</w:t>
      </w:r>
      <w:r w:rsidR="003D25FA" w:rsidRPr="00517471">
        <w:rPr>
          <w:rFonts w:ascii="微软雅黑" w:eastAsia="微软雅黑" w:hAnsi="微软雅黑"/>
          <w:sz w:val="24"/>
          <w:szCs w:val="24"/>
        </w:rPr>
        <w:t>指数、实物期权、</w:t>
      </w:r>
    </w:p>
    <w:p w:rsidR="003D25F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8. </w:t>
      </w:r>
      <w:r w:rsidR="003D25FA" w:rsidRPr="00517471">
        <w:rPr>
          <w:rFonts w:ascii="微软雅黑" w:eastAsia="微软雅黑" w:hAnsi="微软雅黑"/>
          <w:sz w:val="24"/>
          <w:szCs w:val="24"/>
        </w:rPr>
        <w:t>商务方案结论</w:t>
      </w:r>
    </w:p>
    <w:p w:rsidR="003D25F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9. </w:t>
      </w:r>
      <w:r w:rsidR="003D25FA" w:rsidRPr="00517471">
        <w:rPr>
          <w:rFonts w:ascii="微软雅黑" w:eastAsia="微软雅黑" w:hAnsi="微软雅黑"/>
          <w:sz w:val="24"/>
          <w:szCs w:val="24"/>
        </w:rPr>
        <w:t>项目组合</w:t>
      </w:r>
    </w:p>
    <w:p w:rsidR="003D25F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3D25FA" w:rsidRPr="00517471">
        <w:rPr>
          <w:rFonts w:ascii="微软雅黑" w:eastAsia="微软雅黑" w:hAnsi="微软雅黑" w:hint="eastAsia"/>
          <w:sz w:val="24"/>
          <w:szCs w:val="24"/>
        </w:rPr>
        <w:t>项目</w:t>
      </w:r>
      <w:r w:rsidR="003D25FA" w:rsidRPr="00517471">
        <w:rPr>
          <w:rFonts w:ascii="微软雅黑" w:eastAsia="微软雅黑" w:hAnsi="微软雅黑"/>
          <w:sz w:val="24"/>
          <w:szCs w:val="24"/>
        </w:rPr>
        <w:t>选择漏斗法</w:t>
      </w:r>
    </w:p>
    <w:p w:rsidR="003D25F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8E4501" w:rsidRPr="00517471">
        <w:rPr>
          <w:rFonts w:ascii="微软雅黑" w:eastAsia="微软雅黑" w:hAnsi="微软雅黑" w:hint="eastAsia"/>
          <w:sz w:val="24"/>
          <w:szCs w:val="24"/>
        </w:rPr>
        <w:t>项目</w:t>
      </w:r>
      <w:r w:rsidR="008E4501" w:rsidRPr="00517471">
        <w:rPr>
          <w:rFonts w:ascii="微软雅黑" w:eastAsia="微软雅黑" w:hAnsi="微软雅黑"/>
          <w:sz w:val="24"/>
          <w:szCs w:val="24"/>
        </w:rPr>
        <w:t>商务方案编写方法</w:t>
      </w:r>
    </w:p>
    <w:p w:rsidR="008E4501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8E4501" w:rsidRPr="00517471">
        <w:rPr>
          <w:rFonts w:ascii="微软雅黑" w:eastAsia="微软雅黑" w:hAnsi="微软雅黑" w:hint="eastAsia"/>
          <w:sz w:val="24"/>
          <w:szCs w:val="24"/>
        </w:rPr>
        <w:t>基于</w:t>
      </w:r>
      <w:r w:rsidR="008E4501" w:rsidRPr="00517471">
        <w:rPr>
          <w:rFonts w:ascii="微软雅黑" w:eastAsia="微软雅黑" w:hAnsi="微软雅黑"/>
          <w:sz w:val="24"/>
          <w:szCs w:val="24"/>
        </w:rPr>
        <w:t>团队</w:t>
      </w:r>
      <w:r w:rsidR="008E4501" w:rsidRPr="00517471">
        <w:rPr>
          <w:rFonts w:ascii="微软雅黑" w:eastAsia="微软雅黑" w:hAnsi="微软雅黑" w:hint="eastAsia"/>
          <w:sz w:val="24"/>
          <w:szCs w:val="24"/>
        </w:rPr>
        <w:t>的</w:t>
      </w:r>
      <w:r w:rsidR="008E4501" w:rsidRPr="00517471">
        <w:rPr>
          <w:rFonts w:ascii="微软雅黑" w:eastAsia="微软雅黑" w:hAnsi="微软雅黑"/>
          <w:sz w:val="24"/>
          <w:szCs w:val="24"/>
        </w:rPr>
        <w:t>成因分析鱼骨图</w:t>
      </w:r>
    </w:p>
    <w:p w:rsidR="008E4501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8E4501" w:rsidRPr="00517471">
        <w:rPr>
          <w:rFonts w:ascii="微软雅黑" w:eastAsia="微软雅黑" w:hAnsi="微软雅黑" w:hint="eastAsia"/>
          <w:sz w:val="24"/>
          <w:szCs w:val="24"/>
        </w:rPr>
        <w:t>项目</w:t>
      </w:r>
      <w:r w:rsidR="008E4501" w:rsidRPr="00517471">
        <w:rPr>
          <w:rFonts w:ascii="微软雅黑" w:eastAsia="微软雅黑" w:hAnsi="微软雅黑"/>
          <w:sz w:val="24"/>
          <w:szCs w:val="24"/>
        </w:rPr>
        <w:t>评估七大分析工具（</w:t>
      </w:r>
      <w:r w:rsidR="008E4501" w:rsidRPr="00517471">
        <w:rPr>
          <w:rFonts w:ascii="微软雅黑" w:eastAsia="微软雅黑" w:hAnsi="微软雅黑" w:hint="eastAsia"/>
          <w:sz w:val="24"/>
          <w:szCs w:val="24"/>
        </w:rPr>
        <w:t>选</w:t>
      </w:r>
      <w:r w:rsidR="008E4501" w:rsidRPr="00517471">
        <w:rPr>
          <w:rFonts w:ascii="微软雅黑" w:eastAsia="微软雅黑" w:hAnsi="微软雅黑"/>
          <w:sz w:val="24"/>
          <w:szCs w:val="24"/>
        </w:rPr>
        <w:t>讲）</w:t>
      </w:r>
    </w:p>
    <w:p w:rsidR="008E4501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lastRenderedPageBreak/>
        <w:t>互动：</w:t>
      </w:r>
      <w:r w:rsidR="008E4501" w:rsidRPr="00517471">
        <w:rPr>
          <w:rFonts w:ascii="微软雅黑" w:eastAsia="微软雅黑" w:hAnsi="微软雅黑" w:hint="eastAsia"/>
          <w:sz w:val="24"/>
          <w:szCs w:val="24"/>
        </w:rPr>
        <w:t>就</w:t>
      </w:r>
      <w:r w:rsidR="008E4501" w:rsidRPr="00517471">
        <w:rPr>
          <w:rFonts w:ascii="微软雅黑" w:eastAsia="微软雅黑" w:hAnsi="微软雅黑"/>
          <w:sz w:val="24"/>
          <w:szCs w:val="24"/>
        </w:rPr>
        <w:t>某简单项目进行问题与机会分析并描述</w:t>
      </w:r>
    </w:p>
    <w:p w:rsidR="008E4501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互动：</w:t>
      </w:r>
      <w:r w:rsidR="00AA537E" w:rsidRPr="00517471">
        <w:rPr>
          <w:rFonts w:ascii="微软雅黑" w:eastAsia="微软雅黑" w:hAnsi="微软雅黑" w:hint="eastAsia"/>
          <w:sz w:val="24"/>
          <w:szCs w:val="24"/>
        </w:rPr>
        <w:t>就</w:t>
      </w:r>
      <w:r w:rsidR="00AA537E" w:rsidRPr="00517471">
        <w:rPr>
          <w:rFonts w:ascii="微软雅黑" w:eastAsia="微软雅黑" w:hAnsi="微软雅黑"/>
          <w:sz w:val="24"/>
          <w:szCs w:val="24"/>
        </w:rPr>
        <w:t>某简单</w:t>
      </w:r>
      <w:r w:rsidR="00AA537E" w:rsidRPr="00517471">
        <w:rPr>
          <w:rFonts w:ascii="微软雅黑" w:eastAsia="微软雅黑" w:hAnsi="微软雅黑" w:hint="eastAsia"/>
          <w:sz w:val="24"/>
          <w:szCs w:val="24"/>
        </w:rPr>
        <w:t>项目</w:t>
      </w:r>
      <w:r w:rsidR="00AA537E" w:rsidRPr="00517471">
        <w:rPr>
          <w:rFonts w:ascii="微软雅黑" w:eastAsia="微软雅黑" w:hAnsi="微软雅黑"/>
          <w:sz w:val="24"/>
          <w:szCs w:val="24"/>
        </w:rPr>
        <w:t>进行帕累托有限指数</w:t>
      </w:r>
      <w:r w:rsidR="00AA537E" w:rsidRPr="00517471">
        <w:rPr>
          <w:rFonts w:ascii="微软雅黑" w:eastAsia="微软雅黑" w:hAnsi="微软雅黑" w:hint="eastAsia"/>
          <w:sz w:val="24"/>
          <w:szCs w:val="24"/>
        </w:rPr>
        <w:t>分析描述并</w:t>
      </w:r>
      <w:r w:rsidR="00AA537E" w:rsidRPr="00517471">
        <w:rPr>
          <w:rFonts w:ascii="微软雅黑" w:eastAsia="微软雅黑" w:hAnsi="微软雅黑"/>
          <w:sz w:val="24"/>
          <w:szCs w:val="24"/>
        </w:rPr>
        <w:t>作出结论</w:t>
      </w:r>
    </w:p>
    <w:p w:rsidR="00AA537E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互动：</w:t>
      </w:r>
      <w:r w:rsidR="00AA537E" w:rsidRPr="00517471">
        <w:rPr>
          <w:rFonts w:ascii="微软雅黑" w:eastAsia="微软雅黑" w:hAnsi="微软雅黑" w:hint="eastAsia"/>
          <w:sz w:val="24"/>
          <w:szCs w:val="24"/>
        </w:rPr>
        <w:t>针对</w:t>
      </w:r>
      <w:r w:rsidR="00AA537E" w:rsidRPr="00517471">
        <w:rPr>
          <w:rFonts w:ascii="微软雅黑" w:eastAsia="微软雅黑" w:hAnsi="微软雅黑"/>
          <w:sz w:val="24"/>
          <w:szCs w:val="24"/>
        </w:rPr>
        <w:t>自己的理想中的婚礼进行财务因素分析</w:t>
      </w:r>
    </w:p>
    <w:p w:rsidR="00AA537E" w:rsidRPr="00517471" w:rsidRDefault="00AA537E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:rsidR="00AA537E" w:rsidRPr="00421C96" w:rsidRDefault="00421C96" w:rsidP="00517471">
      <w:pPr>
        <w:spacing w:line="460" w:lineRule="exact"/>
        <w:rPr>
          <w:rFonts w:ascii="微软雅黑" w:eastAsia="微软雅黑" w:hAnsi="微软雅黑" w:cs="Times New Roman"/>
          <w:b/>
          <w:color w:val="1F4E79"/>
          <w:sz w:val="24"/>
          <w:szCs w:val="24"/>
        </w:rPr>
      </w:pPr>
      <w:r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第五讲：</w:t>
      </w:r>
      <w:r w:rsidR="00AA537E"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项目启动：确定行动阶段</w:t>
      </w:r>
    </w:p>
    <w:p w:rsidR="00832451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1. </w:t>
      </w:r>
      <w:r w:rsidR="00832451" w:rsidRPr="00517471">
        <w:rPr>
          <w:rFonts w:ascii="微软雅黑" w:eastAsia="微软雅黑" w:hAnsi="微软雅黑" w:hint="eastAsia"/>
          <w:sz w:val="24"/>
          <w:szCs w:val="24"/>
        </w:rPr>
        <w:t>项目</w:t>
      </w:r>
      <w:r w:rsidR="00832451" w:rsidRPr="00517471">
        <w:rPr>
          <w:rFonts w:ascii="微软雅黑" w:eastAsia="微软雅黑" w:hAnsi="微软雅黑"/>
          <w:sz w:val="24"/>
          <w:szCs w:val="24"/>
        </w:rPr>
        <w:t>章程：从正确的</w:t>
      </w:r>
      <w:r w:rsidR="00832451" w:rsidRPr="00517471">
        <w:rPr>
          <w:rFonts w:ascii="微软雅黑" w:eastAsia="微软雅黑" w:hAnsi="微软雅黑" w:hint="eastAsia"/>
          <w:sz w:val="24"/>
          <w:szCs w:val="24"/>
        </w:rPr>
        <w:t>基</w:t>
      </w:r>
      <w:r w:rsidR="00832451" w:rsidRPr="00517471">
        <w:rPr>
          <w:rFonts w:ascii="微软雅黑" w:eastAsia="微软雅黑" w:hAnsi="微软雅黑"/>
          <w:sz w:val="24"/>
          <w:szCs w:val="24"/>
        </w:rPr>
        <w:t>点出发</w:t>
      </w:r>
      <w:r>
        <w:rPr>
          <w:rFonts w:ascii="微软雅黑" w:eastAsia="微软雅黑" w:hAnsi="微软雅黑" w:hint="eastAsia"/>
          <w:sz w:val="24"/>
          <w:szCs w:val="24"/>
        </w:rPr>
        <w:t>—</w:t>
      </w:r>
      <w:r w:rsidR="00832451" w:rsidRPr="00517471">
        <w:rPr>
          <w:rFonts w:ascii="微软雅黑" w:eastAsia="微软雅黑" w:hAnsi="微软雅黑" w:hint="eastAsia"/>
          <w:sz w:val="24"/>
          <w:szCs w:val="24"/>
        </w:rPr>
        <w:t>项目</w:t>
      </w:r>
      <w:r w:rsidR="00832451" w:rsidRPr="00517471">
        <w:rPr>
          <w:rFonts w:ascii="微软雅黑" w:eastAsia="微软雅黑" w:hAnsi="微软雅黑"/>
          <w:sz w:val="24"/>
          <w:szCs w:val="24"/>
        </w:rPr>
        <w:t>管理办公室（</w:t>
      </w:r>
      <w:r w:rsidR="00832451" w:rsidRPr="00517471">
        <w:rPr>
          <w:rFonts w:ascii="微软雅黑" w:eastAsia="微软雅黑" w:hAnsi="微软雅黑" w:hint="eastAsia"/>
          <w:sz w:val="24"/>
          <w:szCs w:val="24"/>
        </w:rPr>
        <w:t>PMO</w:t>
      </w:r>
      <w:r w:rsidR="00832451" w:rsidRPr="00517471">
        <w:rPr>
          <w:rFonts w:ascii="微软雅黑" w:eastAsia="微软雅黑" w:hAnsi="微软雅黑"/>
          <w:sz w:val="24"/>
          <w:szCs w:val="24"/>
        </w:rPr>
        <w:t>）</w:t>
      </w:r>
    </w:p>
    <w:p w:rsidR="00832451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2. </w:t>
      </w:r>
      <w:r w:rsidR="00832451" w:rsidRPr="00517471">
        <w:rPr>
          <w:rFonts w:ascii="微软雅黑" w:eastAsia="微软雅黑" w:hAnsi="微软雅黑"/>
          <w:sz w:val="24"/>
          <w:szCs w:val="24"/>
        </w:rPr>
        <w:t>项目启动要素</w:t>
      </w:r>
      <w:r>
        <w:rPr>
          <w:rFonts w:ascii="微软雅黑" w:eastAsia="微软雅黑" w:hAnsi="微软雅黑" w:hint="eastAsia"/>
          <w:sz w:val="24"/>
          <w:szCs w:val="24"/>
        </w:rPr>
        <w:t>—</w:t>
      </w:r>
      <w:r w:rsidR="00FC4814" w:rsidRPr="00517471">
        <w:rPr>
          <w:rFonts w:ascii="微软雅黑" w:eastAsia="微软雅黑" w:hAnsi="微软雅黑" w:hint="eastAsia"/>
          <w:sz w:val="24"/>
          <w:szCs w:val="24"/>
        </w:rPr>
        <w:t>为</w:t>
      </w:r>
      <w:r w:rsidR="00FC4814" w:rsidRPr="00517471">
        <w:rPr>
          <w:rFonts w:ascii="微软雅黑" w:eastAsia="微软雅黑" w:hAnsi="微软雅黑"/>
          <w:sz w:val="24"/>
          <w:szCs w:val="24"/>
        </w:rPr>
        <w:t>什么要做</w:t>
      </w:r>
      <w:r w:rsidR="00FC4814" w:rsidRPr="00517471">
        <w:rPr>
          <w:rFonts w:ascii="微软雅黑" w:eastAsia="微软雅黑" w:hAnsi="微软雅黑" w:hint="eastAsia"/>
          <w:sz w:val="24"/>
          <w:szCs w:val="24"/>
        </w:rPr>
        <w:t>、</w:t>
      </w:r>
      <w:r w:rsidR="00FC4814" w:rsidRPr="00517471">
        <w:rPr>
          <w:rFonts w:ascii="微软雅黑" w:eastAsia="微软雅黑" w:hAnsi="微软雅黑"/>
          <w:sz w:val="24"/>
          <w:szCs w:val="24"/>
        </w:rPr>
        <w:t>预期结果、行动路线、目标描述、评价指标、项目范围与可交付成果、</w:t>
      </w:r>
      <w:r w:rsidR="00FC4814" w:rsidRPr="00517471">
        <w:rPr>
          <w:rFonts w:ascii="微软雅黑" w:eastAsia="微软雅黑" w:hAnsi="微软雅黑" w:hint="eastAsia"/>
          <w:sz w:val="24"/>
          <w:szCs w:val="24"/>
        </w:rPr>
        <w:t>利益</w:t>
      </w:r>
      <w:r w:rsidR="00FC4814" w:rsidRPr="00517471">
        <w:rPr>
          <w:rFonts w:ascii="微软雅黑" w:eastAsia="微软雅黑" w:hAnsi="微软雅黑"/>
          <w:sz w:val="24"/>
          <w:szCs w:val="24"/>
        </w:rPr>
        <w:t>相关者</w:t>
      </w:r>
      <w:r w:rsidR="00FC4814" w:rsidRPr="00517471">
        <w:rPr>
          <w:rFonts w:ascii="微软雅黑" w:eastAsia="微软雅黑" w:hAnsi="微软雅黑" w:hint="eastAsia"/>
          <w:sz w:val="24"/>
          <w:szCs w:val="24"/>
        </w:rPr>
        <w:t>（干系人</w:t>
      </w:r>
      <w:r w:rsidR="00FC4814" w:rsidRPr="00517471">
        <w:rPr>
          <w:rFonts w:ascii="微软雅黑" w:eastAsia="微软雅黑" w:hAnsi="微软雅黑"/>
          <w:sz w:val="24"/>
          <w:szCs w:val="24"/>
        </w:rPr>
        <w:t>）</w:t>
      </w:r>
    </w:p>
    <w:p w:rsidR="00FC4814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3. </w:t>
      </w:r>
      <w:r w:rsidR="00832451" w:rsidRPr="00517471">
        <w:rPr>
          <w:rFonts w:ascii="微软雅黑" w:eastAsia="微软雅黑" w:hAnsi="微软雅黑"/>
          <w:sz w:val="24"/>
          <w:szCs w:val="24"/>
        </w:rPr>
        <w:t>项目</w:t>
      </w:r>
      <w:r w:rsidR="00832451" w:rsidRPr="00517471">
        <w:rPr>
          <w:rFonts w:ascii="微软雅黑" w:eastAsia="微软雅黑" w:hAnsi="微软雅黑" w:hint="eastAsia"/>
          <w:sz w:val="24"/>
          <w:szCs w:val="24"/>
        </w:rPr>
        <w:t>沟通</w:t>
      </w:r>
      <w:r w:rsidR="00832451" w:rsidRPr="00517471">
        <w:rPr>
          <w:rFonts w:ascii="微软雅黑" w:eastAsia="微软雅黑" w:hAnsi="微软雅黑"/>
          <w:sz w:val="24"/>
          <w:szCs w:val="24"/>
        </w:rPr>
        <w:t>计划</w:t>
      </w:r>
      <w:r>
        <w:rPr>
          <w:rFonts w:ascii="微软雅黑" w:eastAsia="微软雅黑" w:hAnsi="微软雅黑" w:hint="eastAsia"/>
          <w:sz w:val="24"/>
          <w:szCs w:val="24"/>
        </w:rPr>
        <w:t>—</w:t>
      </w:r>
      <w:r w:rsidR="00FC4814" w:rsidRPr="00517471">
        <w:rPr>
          <w:rFonts w:ascii="微软雅黑" w:eastAsia="微软雅黑" w:hAnsi="微软雅黑" w:hint="eastAsia"/>
          <w:sz w:val="24"/>
          <w:szCs w:val="24"/>
        </w:rPr>
        <w:t>内部</w:t>
      </w:r>
      <w:r w:rsidR="00FC4814" w:rsidRPr="00517471">
        <w:rPr>
          <w:rFonts w:ascii="微软雅黑" w:eastAsia="微软雅黑" w:hAnsi="微软雅黑"/>
          <w:sz w:val="24"/>
          <w:szCs w:val="24"/>
        </w:rPr>
        <w:t>沟通与外部沟通</w:t>
      </w:r>
    </w:p>
    <w:p w:rsidR="00FC4814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4. </w:t>
      </w:r>
      <w:r w:rsidR="00832451" w:rsidRPr="00517471">
        <w:rPr>
          <w:rFonts w:ascii="微软雅黑" w:eastAsia="微软雅黑" w:hAnsi="微软雅黑"/>
          <w:sz w:val="24"/>
          <w:szCs w:val="24"/>
        </w:rPr>
        <w:t>项目团队</w:t>
      </w:r>
      <w:r>
        <w:rPr>
          <w:rFonts w:ascii="微软雅黑" w:eastAsia="微软雅黑" w:hAnsi="微软雅黑" w:hint="eastAsia"/>
          <w:sz w:val="24"/>
          <w:szCs w:val="24"/>
        </w:rPr>
        <w:t>—</w:t>
      </w:r>
      <w:r w:rsidR="00FC4814" w:rsidRPr="00517471">
        <w:rPr>
          <w:rFonts w:ascii="微软雅黑" w:eastAsia="微软雅黑" w:hAnsi="微软雅黑" w:hint="eastAsia"/>
          <w:sz w:val="24"/>
          <w:szCs w:val="24"/>
        </w:rPr>
        <w:t>知识</w:t>
      </w:r>
      <w:r w:rsidR="00FC4814" w:rsidRPr="00517471">
        <w:rPr>
          <w:rFonts w:ascii="微软雅黑" w:eastAsia="微软雅黑" w:hAnsi="微软雅黑"/>
          <w:sz w:val="24"/>
          <w:szCs w:val="24"/>
        </w:rPr>
        <w:t>和技术要求、成员代表性、团队规模、工作时间、常驻与否、</w:t>
      </w:r>
    </w:p>
    <w:p w:rsidR="00FC4814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5. </w:t>
      </w:r>
      <w:r w:rsidR="00832451" w:rsidRPr="00517471">
        <w:rPr>
          <w:rFonts w:ascii="微软雅黑" w:eastAsia="微软雅黑" w:hAnsi="微软雅黑"/>
          <w:sz w:val="24"/>
          <w:szCs w:val="24"/>
        </w:rPr>
        <w:t>项目融入团队的时机</w:t>
      </w:r>
      <w:r>
        <w:rPr>
          <w:rFonts w:ascii="微软雅黑" w:eastAsia="微软雅黑" w:hAnsi="微软雅黑" w:hint="eastAsia"/>
          <w:sz w:val="24"/>
          <w:szCs w:val="24"/>
        </w:rPr>
        <w:t>—</w:t>
      </w:r>
      <w:r w:rsidR="00FC4814" w:rsidRPr="00517471">
        <w:rPr>
          <w:rFonts w:ascii="微软雅黑" w:eastAsia="微软雅黑" w:hAnsi="微软雅黑" w:hint="eastAsia"/>
          <w:sz w:val="24"/>
          <w:szCs w:val="24"/>
        </w:rPr>
        <w:t>职能型</w:t>
      </w:r>
      <w:r w:rsidR="00FC4814" w:rsidRPr="00517471">
        <w:rPr>
          <w:rFonts w:ascii="微软雅黑" w:eastAsia="微软雅黑" w:hAnsi="微软雅黑"/>
          <w:sz w:val="24"/>
          <w:szCs w:val="24"/>
        </w:rPr>
        <w:t>结构、项目</w:t>
      </w:r>
      <w:r w:rsidR="00FC4814" w:rsidRPr="00517471">
        <w:rPr>
          <w:rFonts w:ascii="微软雅黑" w:eastAsia="微软雅黑" w:hAnsi="微软雅黑" w:hint="eastAsia"/>
          <w:sz w:val="24"/>
          <w:szCs w:val="24"/>
        </w:rPr>
        <w:t>型结构</w:t>
      </w:r>
      <w:r w:rsidR="00FC4814" w:rsidRPr="00517471">
        <w:rPr>
          <w:rFonts w:ascii="微软雅黑" w:eastAsia="微软雅黑" w:hAnsi="微软雅黑"/>
          <w:sz w:val="24"/>
          <w:szCs w:val="24"/>
        </w:rPr>
        <w:t>、混合机构形式</w:t>
      </w:r>
    </w:p>
    <w:p w:rsidR="00FC4814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6. </w:t>
      </w:r>
      <w:r w:rsidR="00832451" w:rsidRPr="00517471">
        <w:rPr>
          <w:rFonts w:ascii="微软雅黑" w:eastAsia="微软雅黑" w:hAnsi="微软雅黑"/>
          <w:sz w:val="24"/>
          <w:szCs w:val="24"/>
        </w:rPr>
        <w:t>核心团队之外：理解合同关系</w:t>
      </w:r>
      <w:r>
        <w:rPr>
          <w:rFonts w:ascii="微软雅黑" w:eastAsia="微软雅黑" w:hAnsi="微软雅黑" w:hint="eastAsia"/>
          <w:sz w:val="24"/>
          <w:szCs w:val="24"/>
        </w:rPr>
        <w:t>—</w:t>
      </w:r>
      <w:r w:rsidR="00FC4814" w:rsidRPr="00517471">
        <w:rPr>
          <w:rFonts w:ascii="微软雅黑" w:eastAsia="微软雅黑" w:hAnsi="微软雅黑" w:hint="eastAsia"/>
          <w:sz w:val="24"/>
          <w:szCs w:val="24"/>
        </w:rPr>
        <w:t>固定总价</w:t>
      </w:r>
      <w:r w:rsidR="00FC4814" w:rsidRPr="00517471">
        <w:rPr>
          <w:rFonts w:ascii="微软雅黑" w:eastAsia="微软雅黑" w:hAnsi="微软雅黑"/>
          <w:sz w:val="24"/>
          <w:szCs w:val="24"/>
        </w:rPr>
        <w:t>合同</w:t>
      </w:r>
      <w:r w:rsidR="00FC4814" w:rsidRPr="00517471">
        <w:rPr>
          <w:rFonts w:ascii="微软雅黑" w:eastAsia="微软雅黑" w:hAnsi="微软雅黑" w:hint="eastAsia"/>
          <w:sz w:val="24"/>
          <w:szCs w:val="24"/>
        </w:rPr>
        <w:t>、</w:t>
      </w:r>
      <w:r w:rsidR="00FC4814" w:rsidRPr="00517471">
        <w:rPr>
          <w:rFonts w:ascii="微软雅黑" w:eastAsia="微软雅黑" w:hAnsi="微软雅黑"/>
          <w:sz w:val="24"/>
          <w:szCs w:val="24"/>
        </w:rPr>
        <w:t>成本补偿合同</w:t>
      </w:r>
    </w:p>
    <w:p w:rsidR="00832451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7. </w:t>
      </w:r>
      <w:r w:rsidR="00832451" w:rsidRPr="00517471">
        <w:rPr>
          <w:rFonts w:ascii="微软雅黑" w:eastAsia="微软雅黑" w:hAnsi="微软雅黑"/>
          <w:sz w:val="24"/>
          <w:szCs w:val="24"/>
        </w:rPr>
        <w:t>从项目章程到项目启动文件</w:t>
      </w:r>
    </w:p>
    <w:p w:rsidR="00927026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927026" w:rsidRPr="00517471">
        <w:rPr>
          <w:rFonts w:ascii="微软雅黑" w:eastAsia="微软雅黑" w:hAnsi="微软雅黑" w:hint="eastAsia"/>
          <w:sz w:val="24"/>
          <w:szCs w:val="24"/>
        </w:rPr>
        <w:t>项目</w:t>
      </w:r>
      <w:r w:rsidR="00927026" w:rsidRPr="00517471">
        <w:rPr>
          <w:rFonts w:ascii="微软雅黑" w:eastAsia="微软雅黑" w:hAnsi="微软雅黑"/>
          <w:sz w:val="24"/>
          <w:szCs w:val="24"/>
        </w:rPr>
        <w:t>章程编写方法</w:t>
      </w:r>
    </w:p>
    <w:p w:rsidR="00927026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927026" w:rsidRPr="00517471">
        <w:rPr>
          <w:rFonts w:ascii="微软雅黑" w:eastAsia="微软雅黑" w:hAnsi="微软雅黑" w:hint="eastAsia"/>
          <w:sz w:val="24"/>
          <w:szCs w:val="24"/>
        </w:rPr>
        <w:t>项目</w:t>
      </w:r>
      <w:r w:rsidR="00927026" w:rsidRPr="00517471">
        <w:rPr>
          <w:rFonts w:ascii="微软雅黑" w:eastAsia="微软雅黑" w:hAnsi="微软雅黑"/>
          <w:sz w:val="24"/>
          <w:szCs w:val="24"/>
        </w:rPr>
        <w:t>启动会议议程</w:t>
      </w:r>
    </w:p>
    <w:p w:rsidR="00927026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927026" w:rsidRPr="00517471">
        <w:rPr>
          <w:rFonts w:ascii="微软雅黑" w:eastAsia="微软雅黑" w:hAnsi="微软雅黑" w:hint="eastAsia"/>
          <w:sz w:val="24"/>
          <w:szCs w:val="24"/>
        </w:rPr>
        <w:t>项目成功</w:t>
      </w:r>
      <w:r w:rsidR="00927026" w:rsidRPr="00517471">
        <w:rPr>
          <w:rFonts w:ascii="微软雅黑" w:eastAsia="微软雅黑" w:hAnsi="微软雅黑"/>
          <w:sz w:val="24"/>
          <w:szCs w:val="24"/>
        </w:rPr>
        <w:t>指标制定步骤与方法</w:t>
      </w:r>
    </w:p>
    <w:p w:rsidR="00927026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927026" w:rsidRPr="00517471">
        <w:rPr>
          <w:rFonts w:ascii="微软雅黑" w:eastAsia="微软雅黑" w:hAnsi="微软雅黑" w:hint="eastAsia"/>
          <w:sz w:val="24"/>
          <w:szCs w:val="24"/>
        </w:rPr>
        <w:t>内部</w:t>
      </w:r>
      <w:r w:rsidR="00927026" w:rsidRPr="00517471">
        <w:rPr>
          <w:rFonts w:ascii="微软雅黑" w:eastAsia="微软雅黑" w:hAnsi="微软雅黑"/>
          <w:sz w:val="24"/>
          <w:szCs w:val="24"/>
        </w:rPr>
        <w:t>报告表</w:t>
      </w:r>
    </w:p>
    <w:p w:rsidR="00927026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927026" w:rsidRPr="00517471">
        <w:rPr>
          <w:rFonts w:ascii="微软雅黑" w:eastAsia="微软雅黑" w:hAnsi="微软雅黑" w:hint="eastAsia"/>
          <w:sz w:val="24"/>
          <w:szCs w:val="24"/>
        </w:rPr>
        <w:t>利益</w:t>
      </w:r>
      <w:r w:rsidR="00927026" w:rsidRPr="00517471">
        <w:rPr>
          <w:rFonts w:ascii="微软雅黑" w:eastAsia="微软雅黑" w:hAnsi="微软雅黑"/>
          <w:sz w:val="24"/>
          <w:szCs w:val="24"/>
        </w:rPr>
        <w:t>相关法分析过程表</w:t>
      </w:r>
    </w:p>
    <w:p w:rsidR="00927026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互动：</w:t>
      </w:r>
      <w:r w:rsidR="00927026" w:rsidRPr="00517471">
        <w:rPr>
          <w:rFonts w:ascii="微软雅黑" w:eastAsia="微软雅黑" w:hAnsi="微软雅黑" w:hint="eastAsia"/>
          <w:sz w:val="24"/>
          <w:szCs w:val="24"/>
        </w:rPr>
        <w:t>按照某</w:t>
      </w:r>
      <w:r w:rsidR="00927026" w:rsidRPr="00517471">
        <w:rPr>
          <w:rFonts w:ascii="微软雅黑" w:eastAsia="微软雅黑" w:hAnsi="微软雅黑"/>
          <w:sz w:val="24"/>
          <w:szCs w:val="24"/>
        </w:rPr>
        <w:t>项目章程编制</w:t>
      </w:r>
      <w:r w:rsidR="00927026" w:rsidRPr="00517471">
        <w:rPr>
          <w:rFonts w:ascii="微软雅黑" w:eastAsia="微软雅黑" w:hAnsi="微软雅黑" w:hint="eastAsia"/>
          <w:sz w:val="24"/>
          <w:szCs w:val="24"/>
        </w:rPr>
        <w:t>指标</w:t>
      </w:r>
      <w:r w:rsidR="00927026" w:rsidRPr="00517471">
        <w:rPr>
          <w:rFonts w:ascii="微软雅黑" w:eastAsia="微软雅黑" w:hAnsi="微软雅黑"/>
          <w:sz w:val="24"/>
          <w:szCs w:val="24"/>
        </w:rPr>
        <w:t>评价表</w:t>
      </w:r>
      <w:r w:rsidR="00927026" w:rsidRPr="00517471">
        <w:rPr>
          <w:rFonts w:ascii="微软雅黑" w:eastAsia="微软雅黑" w:hAnsi="微软雅黑" w:hint="eastAsia"/>
          <w:sz w:val="24"/>
          <w:szCs w:val="24"/>
        </w:rPr>
        <w:t>、</w:t>
      </w:r>
      <w:r w:rsidR="00927026" w:rsidRPr="00517471">
        <w:rPr>
          <w:rFonts w:ascii="微软雅黑" w:eastAsia="微软雅黑" w:hAnsi="微软雅黑"/>
          <w:sz w:val="24"/>
          <w:szCs w:val="24"/>
        </w:rPr>
        <w:t>技能需求表</w:t>
      </w:r>
      <w:r w:rsidR="00927026" w:rsidRPr="00517471">
        <w:rPr>
          <w:rFonts w:ascii="微软雅黑" w:eastAsia="微软雅黑" w:hAnsi="微软雅黑" w:hint="eastAsia"/>
          <w:sz w:val="24"/>
          <w:szCs w:val="24"/>
        </w:rPr>
        <w:t>与</w:t>
      </w:r>
      <w:r w:rsidR="00927026" w:rsidRPr="00517471">
        <w:rPr>
          <w:rFonts w:ascii="微软雅黑" w:eastAsia="微软雅黑" w:hAnsi="微软雅黑"/>
          <w:sz w:val="24"/>
          <w:szCs w:val="24"/>
        </w:rPr>
        <w:t>沟通计划表</w:t>
      </w:r>
    </w:p>
    <w:p w:rsidR="00927026" w:rsidRPr="00517471" w:rsidRDefault="0092702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:rsidR="00927026" w:rsidRPr="00421C96" w:rsidRDefault="00421C96" w:rsidP="00517471">
      <w:pPr>
        <w:spacing w:line="460" w:lineRule="exact"/>
        <w:rPr>
          <w:rFonts w:ascii="微软雅黑" w:eastAsia="微软雅黑" w:hAnsi="微软雅黑" w:cs="Times New Roman"/>
          <w:b/>
          <w:color w:val="1F4E79"/>
          <w:sz w:val="24"/>
          <w:szCs w:val="24"/>
        </w:rPr>
      </w:pPr>
      <w:r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第六讲：</w:t>
      </w:r>
      <w:r w:rsidR="00927026"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项目</w:t>
      </w:r>
      <w:r w:rsidR="00927026"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界定：编制和</w:t>
      </w:r>
      <w:r w:rsidR="00927026"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使用</w:t>
      </w:r>
      <w:r w:rsidR="00927026"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工作分解结构</w:t>
      </w:r>
    </w:p>
    <w:p w:rsidR="00927026" w:rsidRPr="00421C96" w:rsidRDefault="00421C96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一、</w:t>
      </w:r>
      <w:r w:rsidR="00927026"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工作</w:t>
      </w:r>
      <w:r w:rsidR="00927026" w:rsidRPr="00421C96">
        <w:rPr>
          <w:rFonts w:ascii="微软雅黑" w:eastAsia="微软雅黑" w:hAnsi="微软雅黑"/>
          <w:b/>
          <w:color w:val="C45911"/>
          <w:sz w:val="24"/>
          <w:szCs w:val="24"/>
        </w:rPr>
        <w:t>分解结构</w:t>
      </w:r>
    </w:p>
    <w:p w:rsidR="00C10294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1. </w:t>
      </w:r>
      <w:r w:rsidR="00C10294" w:rsidRPr="00517471">
        <w:rPr>
          <w:rFonts w:ascii="微软雅黑" w:eastAsia="微软雅黑" w:hAnsi="微软雅黑"/>
          <w:sz w:val="24"/>
          <w:szCs w:val="24"/>
        </w:rPr>
        <w:t>WBS</w:t>
      </w:r>
      <w:r w:rsidR="00C10294" w:rsidRPr="00517471">
        <w:rPr>
          <w:rFonts w:ascii="微软雅黑" w:eastAsia="微软雅黑" w:hAnsi="微软雅黑" w:hint="eastAsia"/>
          <w:sz w:val="24"/>
          <w:szCs w:val="24"/>
        </w:rPr>
        <w:t>的</w:t>
      </w:r>
      <w:r w:rsidR="00C10294" w:rsidRPr="00517471">
        <w:rPr>
          <w:rFonts w:ascii="微软雅黑" w:eastAsia="微软雅黑" w:hAnsi="微软雅黑"/>
          <w:sz w:val="24"/>
          <w:szCs w:val="24"/>
        </w:rPr>
        <w:t>层次与内容</w:t>
      </w:r>
    </w:p>
    <w:p w:rsidR="00C10294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2. </w:t>
      </w:r>
      <w:r w:rsidR="00C10294" w:rsidRPr="00517471">
        <w:rPr>
          <w:rFonts w:ascii="微软雅黑" w:eastAsia="微软雅黑" w:hAnsi="微软雅黑" w:hint="eastAsia"/>
          <w:sz w:val="24"/>
          <w:szCs w:val="24"/>
        </w:rPr>
        <w:t>WBS的</w:t>
      </w:r>
      <w:r w:rsidR="00C10294" w:rsidRPr="00517471">
        <w:rPr>
          <w:rFonts w:ascii="微软雅黑" w:eastAsia="微软雅黑" w:hAnsi="微软雅黑"/>
          <w:sz w:val="24"/>
          <w:szCs w:val="24"/>
        </w:rPr>
        <w:t>形式</w:t>
      </w:r>
    </w:p>
    <w:p w:rsidR="00927026" w:rsidRPr="00421C96" w:rsidRDefault="00421C96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二、</w:t>
      </w:r>
      <w:r w:rsidR="00927026"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让</w:t>
      </w:r>
      <w:r w:rsidR="00927026" w:rsidRPr="00421C96">
        <w:rPr>
          <w:rFonts w:ascii="微软雅黑" w:eastAsia="微软雅黑" w:hAnsi="微软雅黑"/>
          <w:b/>
          <w:color w:val="C45911"/>
          <w:sz w:val="24"/>
          <w:szCs w:val="24"/>
        </w:rPr>
        <w:t>团队参与</w:t>
      </w:r>
    </w:p>
    <w:p w:rsidR="00927026" w:rsidRPr="00421C96" w:rsidRDefault="00421C96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三、</w:t>
      </w:r>
      <w:r w:rsidR="00927026" w:rsidRPr="00421C96">
        <w:rPr>
          <w:rFonts w:ascii="微软雅黑" w:eastAsia="微软雅黑" w:hAnsi="微软雅黑"/>
          <w:b/>
          <w:color w:val="C45911"/>
          <w:sz w:val="24"/>
          <w:szCs w:val="24"/>
        </w:rPr>
        <w:t>三种</w:t>
      </w:r>
      <w:r w:rsidR="00C10294"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工作</w:t>
      </w:r>
      <w:r w:rsidR="00927026" w:rsidRPr="00421C96">
        <w:rPr>
          <w:rFonts w:ascii="微软雅黑" w:eastAsia="微软雅黑" w:hAnsi="微软雅黑"/>
          <w:b/>
          <w:color w:val="C45911"/>
          <w:sz w:val="24"/>
          <w:szCs w:val="24"/>
        </w:rPr>
        <w:t>分解</w:t>
      </w:r>
      <w:r w:rsidR="00C10294"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结构编制</w:t>
      </w:r>
      <w:r w:rsidR="00C10294" w:rsidRPr="00421C96">
        <w:rPr>
          <w:rFonts w:ascii="微软雅黑" w:eastAsia="微软雅黑" w:hAnsi="微软雅黑"/>
          <w:b/>
          <w:color w:val="C45911"/>
          <w:sz w:val="24"/>
          <w:szCs w:val="24"/>
        </w:rPr>
        <w:t>方法</w:t>
      </w:r>
    </w:p>
    <w:p w:rsidR="00C10294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1. </w:t>
      </w:r>
      <w:r w:rsidR="00C10294" w:rsidRPr="00517471">
        <w:rPr>
          <w:rFonts w:ascii="微软雅黑" w:eastAsia="微软雅黑" w:hAnsi="微软雅黑" w:hint="eastAsia"/>
          <w:sz w:val="24"/>
          <w:szCs w:val="24"/>
        </w:rPr>
        <w:t>思维</w:t>
      </w:r>
      <w:r w:rsidR="00C10294" w:rsidRPr="00517471">
        <w:rPr>
          <w:rFonts w:ascii="微软雅黑" w:eastAsia="微软雅黑" w:hAnsi="微软雅黑"/>
          <w:sz w:val="24"/>
          <w:szCs w:val="24"/>
        </w:rPr>
        <w:t>导图发</w:t>
      </w:r>
    </w:p>
    <w:p w:rsidR="00C10294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C10294" w:rsidRPr="00517471">
        <w:rPr>
          <w:rFonts w:ascii="微软雅黑" w:eastAsia="微软雅黑" w:hAnsi="微软雅黑" w:hint="eastAsia"/>
          <w:sz w:val="24"/>
          <w:szCs w:val="24"/>
        </w:rPr>
        <w:t>自上</w:t>
      </w:r>
      <w:r w:rsidR="00C10294" w:rsidRPr="00517471">
        <w:rPr>
          <w:rFonts w:ascii="微软雅黑" w:eastAsia="微软雅黑" w:hAnsi="微软雅黑"/>
          <w:sz w:val="24"/>
          <w:szCs w:val="24"/>
        </w:rPr>
        <w:t>而下的</w:t>
      </w:r>
      <w:r w:rsidR="00C10294" w:rsidRPr="00517471">
        <w:rPr>
          <w:rFonts w:ascii="微软雅黑" w:eastAsia="微软雅黑" w:hAnsi="微软雅黑" w:hint="eastAsia"/>
          <w:sz w:val="24"/>
          <w:szCs w:val="24"/>
        </w:rPr>
        <w:t>大纲</w:t>
      </w:r>
      <w:r w:rsidR="00C10294" w:rsidRPr="00517471">
        <w:rPr>
          <w:rFonts w:ascii="微软雅黑" w:eastAsia="微软雅黑" w:hAnsi="微软雅黑"/>
          <w:sz w:val="24"/>
          <w:szCs w:val="24"/>
        </w:rPr>
        <w:t>法</w:t>
      </w:r>
    </w:p>
    <w:p w:rsidR="00C10294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C10294" w:rsidRPr="00517471">
        <w:rPr>
          <w:rFonts w:ascii="微软雅黑" w:eastAsia="微软雅黑" w:hAnsi="微软雅黑" w:hint="eastAsia"/>
          <w:sz w:val="24"/>
          <w:szCs w:val="24"/>
        </w:rPr>
        <w:t>自下而上</w:t>
      </w:r>
      <w:r w:rsidR="00C10294" w:rsidRPr="00517471">
        <w:rPr>
          <w:rFonts w:ascii="微软雅黑" w:eastAsia="微软雅黑" w:hAnsi="微软雅黑"/>
          <w:sz w:val="24"/>
          <w:szCs w:val="24"/>
        </w:rPr>
        <w:t>的聚合法</w:t>
      </w:r>
    </w:p>
    <w:p w:rsidR="00C10294" w:rsidRPr="00421C96" w:rsidRDefault="00421C96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四、</w:t>
      </w:r>
      <w:r w:rsidR="00C10294" w:rsidRPr="00421C96">
        <w:rPr>
          <w:rFonts w:ascii="微软雅黑" w:eastAsia="微软雅黑" w:hAnsi="微软雅黑"/>
          <w:b/>
          <w:color w:val="C45911"/>
          <w:sz w:val="24"/>
          <w:szCs w:val="24"/>
        </w:rPr>
        <w:t>工作分解结构文件</w:t>
      </w:r>
    </w:p>
    <w:p w:rsidR="00C10294" w:rsidRPr="00421C96" w:rsidRDefault="00421C96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五、</w:t>
      </w:r>
      <w:r w:rsidR="00C10294" w:rsidRPr="00421C96">
        <w:rPr>
          <w:rFonts w:ascii="微软雅黑" w:eastAsia="微软雅黑" w:hAnsi="微软雅黑"/>
          <w:b/>
          <w:color w:val="C45911"/>
          <w:sz w:val="24"/>
          <w:szCs w:val="24"/>
        </w:rPr>
        <w:t>分派责任</w:t>
      </w:r>
    </w:p>
    <w:p w:rsidR="00C10294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 xml:space="preserve">1. </w:t>
      </w:r>
      <w:r w:rsidR="00C10294" w:rsidRPr="00517471">
        <w:rPr>
          <w:rFonts w:ascii="微软雅黑" w:eastAsia="微软雅黑" w:hAnsi="微软雅黑" w:hint="eastAsia"/>
          <w:sz w:val="24"/>
          <w:szCs w:val="24"/>
        </w:rPr>
        <w:t>责任</w:t>
      </w:r>
      <w:r w:rsidR="00C10294" w:rsidRPr="00517471">
        <w:rPr>
          <w:rFonts w:ascii="微软雅黑" w:eastAsia="微软雅黑" w:hAnsi="微软雅黑"/>
          <w:sz w:val="24"/>
          <w:szCs w:val="24"/>
        </w:rPr>
        <w:t>矩阵图</w:t>
      </w:r>
    </w:p>
    <w:p w:rsidR="00C10294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C10294" w:rsidRPr="00517471">
        <w:rPr>
          <w:rFonts w:ascii="微软雅黑" w:eastAsia="微软雅黑" w:hAnsi="微软雅黑" w:hint="eastAsia"/>
          <w:sz w:val="24"/>
          <w:szCs w:val="24"/>
        </w:rPr>
        <w:t>参与</w:t>
      </w:r>
      <w:r w:rsidR="00C10294" w:rsidRPr="00517471">
        <w:rPr>
          <w:rFonts w:ascii="微软雅黑" w:eastAsia="微软雅黑" w:hAnsi="微软雅黑"/>
          <w:sz w:val="24"/>
          <w:szCs w:val="24"/>
        </w:rPr>
        <w:t>矩阵图</w:t>
      </w:r>
    </w:p>
    <w:p w:rsidR="00C10294" w:rsidRPr="00421C96" w:rsidRDefault="00421C96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六、</w:t>
      </w:r>
      <w:r w:rsidR="00C10294"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项目</w:t>
      </w:r>
      <w:r w:rsidR="00C10294" w:rsidRPr="00421C96">
        <w:rPr>
          <w:rFonts w:ascii="微软雅黑" w:eastAsia="微软雅黑" w:hAnsi="微软雅黑"/>
          <w:b/>
          <w:color w:val="C45911"/>
          <w:sz w:val="24"/>
          <w:szCs w:val="24"/>
        </w:rPr>
        <w:t>：时间估算、预算和绩效指标</w:t>
      </w:r>
    </w:p>
    <w:p w:rsidR="00421C96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C10294" w:rsidRPr="00517471">
        <w:rPr>
          <w:rFonts w:ascii="微软雅黑" w:eastAsia="微软雅黑" w:hAnsi="微软雅黑" w:hint="eastAsia"/>
          <w:sz w:val="24"/>
          <w:szCs w:val="24"/>
        </w:rPr>
        <w:t>进度估计</w:t>
      </w:r>
    </w:p>
    <w:p w:rsidR="00421C96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2. </w:t>
      </w:r>
      <w:r w:rsidR="00C10294" w:rsidRPr="00517471">
        <w:rPr>
          <w:rFonts w:ascii="微软雅黑" w:eastAsia="微软雅黑" w:hAnsi="微软雅黑"/>
          <w:sz w:val="24"/>
          <w:szCs w:val="24"/>
        </w:rPr>
        <w:t>三点法</w:t>
      </w:r>
    </w:p>
    <w:p w:rsidR="00421C96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3. </w:t>
      </w:r>
      <w:r w:rsidR="00C10294" w:rsidRPr="00517471">
        <w:rPr>
          <w:rFonts w:ascii="微软雅黑" w:eastAsia="微软雅黑" w:hAnsi="微软雅黑"/>
          <w:sz w:val="24"/>
          <w:szCs w:val="24"/>
        </w:rPr>
        <w:t>资源需求</w:t>
      </w:r>
    </w:p>
    <w:p w:rsidR="00421C96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4. </w:t>
      </w:r>
      <w:r w:rsidR="00C10294" w:rsidRPr="00517471">
        <w:rPr>
          <w:rFonts w:ascii="微软雅黑" w:eastAsia="微软雅黑" w:hAnsi="微软雅黑"/>
          <w:sz w:val="24"/>
          <w:szCs w:val="24"/>
        </w:rPr>
        <w:t>成本估算</w:t>
      </w:r>
    </w:p>
    <w:p w:rsidR="00C10294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C10294" w:rsidRPr="00517471">
        <w:rPr>
          <w:rFonts w:ascii="微软雅黑" w:eastAsia="微软雅黑" w:hAnsi="微软雅黑"/>
          <w:sz w:val="24"/>
          <w:szCs w:val="24"/>
        </w:rPr>
        <w:t>确定关键绩效指标</w:t>
      </w:r>
    </w:p>
    <w:p w:rsidR="00C10294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B5204A" w:rsidRPr="00517471">
        <w:rPr>
          <w:rFonts w:ascii="微软雅黑" w:eastAsia="微软雅黑" w:hAnsi="微软雅黑" w:hint="eastAsia"/>
          <w:sz w:val="24"/>
          <w:szCs w:val="24"/>
        </w:rPr>
        <w:t>WBS三大</w:t>
      </w:r>
      <w:r w:rsidR="00B5204A" w:rsidRPr="00517471">
        <w:rPr>
          <w:rFonts w:ascii="微软雅黑" w:eastAsia="微软雅黑" w:hAnsi="微软雅黑"/>
          <w:sz w:val="24"/>
          <w:szCs w:val="24"/>
        </w:rPr>
        <w:t>编制</w:t>
      </w:r>
      <w:r w:rsidR="00B5204A" w:rsidRPr="00517471">
        <w:rPr>
          <w:rFonts w:ascii="微软雅黑" w:eastAsia="微软雅黑" w:hAnsi="微软雅黑" w:hint="eastAsia"/>
          <w:sz w:val="24"/>
          <w:szCs w:val="24"/>
        </w:rPr>
        <w:t>法</w:t>
      </w:r>
    </w:p>
    <w:p w:rsidR="00B5204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B5204A" w:rsidRPr="00517471">
        <w:rPr>
          <w:rFonts w:ascii="微软雅黑" w:eastAsia="微软雅黑" w:hAnsi="微软雅黑" w:hint="eastAsia"/>
          <w:sz w:val="24"/>
          <w:szCs w:val="24"/>
        </w:rPr>
        <w:t>任务</w:t>
      </w:r>
      <w:r w:rsidR="00B5204A" w:rsidRPr="00517471">
        <w:rPr>
          <w:rFonts w:ascii="微软雅黑" w:eastAsia="微软雅黑" w:hAnsi="微软雅黑"/>
          <w:sz w:val="24"/>
          <w:szCs w:val="24"/>
        </w:rPr>
        <w:t>分派的思维导图</w:t>
      </w:r>
    </w:p>
    <w:p w:rsidR="00B5204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B5204A" w:rsidRPr="00517471">
        <w:rPr>
          <w:rFonts w:ascii="微软雅黑" w:eastAsia="微软雅黑" w:hAnsi="微软雅黑" w:hint="eastAsia"/>
          <w:sz w:val="24"/>
          <w:szCs w:val="24"/>
        </w:rPr>
        <w:t>责任</w:t>
      </w:r>
      <w:r w:rsidR="00B5204A" w:rsidRPr="00517471">
        <w:rPr>
          <w:rFonts w:ascii="微软雅黑" w:eastAsia="微软雅黑" w:hAnsi="微软雅黑"/>
          <w:sz w:val="24"/>
          <w:szCs w:val="24"/>
        </w:rPr>
        <w:t>矩阵</w:t>
      </w:r>
      <w:r w:rsidR="00B5204A" w:rsidRPr="00517471">
        <w:rPr>
          <w:rFonts w:ascii="微软雅黑" w:eastAsia="微软雅黑" w:hAnsi="微软雅黑" w:hint="eastAsia"/>
          <w:sz w:val="24"/>
          <w:szCs w:val="24"/>
        </w:rPr>
        <w:t>图</w:t>
      </w:r>
    </w:p>
    <w:p w:rsidR="00B5204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B5204A" w:rsidRPr="00517471">
        <w:rPr>
          <w:rFonts w:ascii="微软雅黑" w:eastAsia="微软雅黑" w:hAnsi="微软雅黑" w:hint="eastAsia"/>
          <w:sz w:val="24"/>
          <w:szCs w:val="24"/>
        </w:rPr>
        <w:t>参与</w:t>
      </w:r>
      <w:r w:rsidR="00B5204A" w:rsidRPr="00517471">
        <w:rPr>
          <w:rFonts w:ascii="微软雅黑" w:eastAsia="微软雅黑" w:hAnsi="微软雅黑"/>
          <w:sz w:val="24"/>
          <w:szCs w:val="24"/>
        </w:rPr>
        <w:t>矩阵图</w:t>
      </w:r>
    </w:p>
    <w:p w:rsidR="00B5204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B5204A" w:rsidRPr="00517471">
        <w:rPr>
          <w:rFonts w:ascii="微软雅黑" w:eastAsia="微软雅黑" w:hAnsi="微软雅黑" w:hint="eastAsia"/>
          <w:sz w:val="24"/>
          <w:szCs w:val="24"/>
        </w:rPr>
        <w:t>时间</w:t>
      </w:r>
      <w:r w:rsidR="00B5204A" w:rsidRPr="00517471">
        <w:rPr>
          <w:rFonts w:ascii="微软雅黑" w:eastAsia="微软雅黑" w:hAnsi="微软雅黑"/>
          <w:sz w:val="24"/>
          <w:szCs w:val="24"/>
        </w:rPr>
        <w:t>估算三点法</w:t>
      </w:r>
    </w:p>
    <w:p w:rsidR="00B5204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互动：</w:t>
      </w:r>
      <w:r w:rsidR="00B5204A" w:rsidRPr="00517471">
        <w:rPr>
          <w:rFonts w:ascii="微软雅黑" w:eastAsia="微软雅黑" w:hAnsi="微软雅黑" w:hint="eastAsia"/>
          <w:sz w:val="24"/>
          <w:szCs w:val="24"/>
        </w:rPr>
        <w:t>使用思维</w:t>
      </w:r>
      <w:r w:rsidR="00B5204A" w:rsidRPr="00517471">
        <w:rPr>
          <w:rFonts w:ascii="微软雅黑" w:eastAsia="微软雅黑" w:hAnsi="微软雅黑"/>
          <w:sz w:val="24"/>
          <w:szCs w:val="24"/>
        </w:rPr>
        <w:t>导图与大纲</w:t>
      </w:r>
      <w:r w:rsidR="00B5204A" w:rsidRPr="00517471">
        <w:rPr>
          <w:rFonts w:ascii="微软雅黑" w:eastAsia="微软雅黑" w:hAnsi="微软雅黑" w:hint="eastAsia"/>
          <w:sz w:val="24"/>
          <w:szCs w:val="24"/>
        </w:rPr>
        <w:t>法</w:t>
      </w:r>
      <w:r w:rsidR="00B5204A" w:rsidRPr="00517471">
        <w:rPr>
          <w:rFonts w:ascii="微软雅黑" w:eastAsia="微软雅黑" w:hAnsi="微软雅黑"/>
          <w:sz w:val="24"/>
          <w:szCs w:val="24"/>
        </w:rPr>
        <w:t>编制你和一家人去某地旅游</w:t>
      </w:r>
      <w:r w:rsidR="00B5204A" w:rsidRPr="00517471">
        <w:rPr>
          <w:rFonts w:ascii="微软雅黑" w:eastAsia="微软雅黑" w:hAnsi="微软雅黑" w:hint="eastAsia"/>
          <w:sz w:val="24"/>
          <w:szCs w:val="24"/>
        </w:rPr>
        <w:t>项目</w:t>
      </w:r>
      <w:r w:rsidR="00B5204A" w:rsidRPr="00517471">
        <w:rPr>
          <w:rFonts w:ascii="微软雅黑" w:eastAsia="微软雅黑" w:hAnsi="微软雅黑"/>
          <w:sz w:val="24"/>
          <w:szCs w:val="24"/>
        </w:rPr>
        <w:t>的</w:t>
      </w:r>
      <w:r w:rsidR="00B5204A" w:rsidRPr="00517471">
        <w:rPr>
          <w:rFonts w:ascii="微软雅黑" w:eastAsia="微软雅黑" w:hAnsi="微软雅黑" w:hint="eastAsia"/>
          <w:sz w:val="24"/>
          <w:szCs w:val="24"/>
        </w:rPr>
        <w:t>WBS,至少</w:t>
      </w:r>
      <w:r w:rsidR="00B5204A" w:rsidRPr="00517471">
        <w:rPr>
          <w:rFonts w:ascii="微软雅黑" w:eastAsia="微软雅黑" w:hAnsi="微软雅黑"/>
          <w:sz w:val="24"/>
          <w:szCs w:val="24"/>
        </w:rPr>
        <w:t>包含</w:t>
      </w:r>
      <w:r w:rsidR="00B5204A" w:rsidRPr="00517471">
        <w:rPr>
          <w:rFonts w:ascii="微软雅黑" w:eastAsia="微软雅黑" w:hAnsi="微软雅黑" w:hint="eastAsia"/>
          <w:sz w:val="24"/>
          <w:szCs w:val="24"/>
        </w:rPr>
        <w:t>20个</w:t>
      </w:r>
      <w:r w:rsidR="00B5204A" w:rsidRPr="00517471">
        <w:rPr>
          <w:rFonts w:ascii="微软雅黑" w:eastAsia="微软雅黑" w:hAnsi="微软雅黑"/>
          <w:sz w:val="24"/>
          <w:szCs w:val="24"/>
        </w:rPr>
        <w:t>工作包。</w:t>
      </w:r>
    </w:p>
    <w:p w:rsidR="00B5204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互动：</w:t>
      </w:r>
      <w:r w:rsidR="007D5E80" w:rsidRPr="00517471">
        <w:rPr>
          <w:rFonts w:ascii="微软雅黑" w:eastAsia="微软雅黑" w:hAnsi="微软雅黑" w:hint="eastAsia"/>
          <w:sz w:val="24"/>
          <w:szCs w:val="24"/>
        </w:rPr>
        <w:t>为</w:t>
      </w:r>
      <w:r w:rsidR="007D5E80" w:rsidRPr="00517471">
        <w:rPr>
          <w:rFonts w:ascii="微软雅黑" w:eastAsia="微软雅黑" w:hAnsi="微软雅黑"/>
          <w:sz w:val="24"/>
          <w:szCs w:val="24"/>
        </w:rPr>
        <w:t>上</w:t>
      </w:r>
      <w:r w:rsidR="007D5E80" w:rsidRPr="00517471">
        <w:rPr>
          <w:rFonts w:ascii="微软雅黑" w:eastAsia="微软雅黑" w:hAnsi="微软雅黑" w:hint="eastAsia"/>
          <w:sz w:val="24"/>
          <w:szCs w:val="24"/>
        </w:rPr>
        <w:t>面</w:t>
      </w:r>
      <w:r w:rsidR="007D5E80" w:rsidRPr="00517471">
        <w:rPr>
          <w:rFonts w:ascii="微软雅黑" w:eastAsia="微软雅黑" w:hAnsi="微软雅黑"/>
          <w:sz w:val="24"/>
          <w:szCs w:val="24"/>
        </w:rPr>
        <w:t>的作业编制</w:t>
      </w:r>
      <w:r w:rsidR="007D5E80" w:rsidRPr="00517471">
        <w:rPr>
          <w:rFonts w:ascii="微软雅黑" w:eastAsia="微软雅黑" w:hAnsi="微软雅黑" w:hint="eastAsia"/>
          <w:sz w:val="24"/>
          <w:szCs w:val="24"/>
        </w:rPr>
        <w:t>资源</w:t>
      </w:r>
      <w:r w:rsidR="007D5E80" w:rsidRPr="00517471">
        <w:rPr>
          <w:rFonts w:ascii="微软雅黑" w:eastAsia="微软雅黑" w:hAnsi="微软雅黑"/>
          <w:sz w:val="24"/>
          <w:szCs w:val="24"/>
        </w:rPr>
        <w:t>需求表</w:t>
      </w:r>
    </w:p>
    <w:p w:rsidR="007D5E80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互动：</w:t>
      </w:r>
      <w:r w:rsidR="007D5E80" w:rsidRPr="00517471">
        <w:rPr>
          <w:rFonts w:ascii="微软雅黑" w:eastAsia="微软雅黑" w:hAnsi="微软雅黑" w:hint="eastAsia"/>
          <w:sz w:val="24"/>
          <w:szCs w:val="24"/>
        </w:rPr>
        <w:t>为</w:t>
      </w:r>
      <w:r w:rsidR="007D5E80" w:rsidRPr="00517471">
        <w:rPr>
          <w:rFonts w:ascii="微软雅黑" w:eastAsia="微软雅黑" w:hAnsi="微软雅黑"/>
          <w:sz w:val="24"/>
          <w:szCs w:val="24"/>
        </w:rPr>
        <w:t>上面的作业编制效果评估表</w:t>
      </w:r>
    </w:p>
    <w:p w:rsidR="007D5E80" w:rsidRPr="00517471" w:rsidRDefault="007D5E80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:rsidR="007D5E80" w:rsidRPr="00421C96" w:rsidRDefault="00421C96" w:rsidP="00517471">
      <w:pPr>
        <w:spacing w:line="460" w:lineRule="exact"/>
        <w:rPr>
          <w:rFonts w:ascii="微软雅黑" w:eastAsia="微软雅黑" w:hAnsi="微软雅黑" w:cs="Times New Roman"/>
          <w:b/>
          <w:color w:val="1F4E79"/>
          <w:sz w:val="24"/>
          <w:szCs w:val="24"/>
        </w:rPr>
      </w:pPr>
      <w:r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第七讲：</w:t>
      </w:r>
      <w:r w:rsidR="007D5E80"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评估和应对项目</w:t>
      </w:r>
      <w:r w:rsidR="007D5E80"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不</w:t>
      </w:r>
      <w:r w:rsidR="007D5E80"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确定性</w:t>
      </w:r>
    </w:p>
    <w:p w:rsidR="007D5E80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1. </w:t>
      </w:r>
      <w:r w:rsidR="007D5E80" w:rsidRPr="00517471">
        <w:rPr>
          <w:rFonts w:ascii="微软雅黑" w:eastAsia="微软雅黑" w:hAnsi="微软雅黑" w:hint="eastAsia"/>
          <w:sz w:val="24"/>
          <w:szCs w:val="24"/>
        </w:rPr>
        <w:t>项目不</w:t>
      </w:r>
      <w:r w:rsidR="007D5E80" w:rsidRPr="00517471">
        <w:rPr>
          <w:rFonts w:ascii="微软雅黑" w:eastAsia="微软雅黑" w:hAnsi="微软雅黑"/>
          <w:sz w:val="24"/>
          <w:szCs w:val="24"/>
        </w:rPr>
        <w:t>确定性的示例</w:t>
      </w:r>
      <w:r>
        <w:rPr>
          <w:rFonts w:ascii="微软雅黑" w:eastAsia="微软雅黑" w:hAnsi="微软雅黑" w:hint="eastAsia"/>
          <w:sz w:val="24"/>
          <w:szCs w:val="24"/>
        </w:rPr>
        <w:t>—</w:t>
      </w:r>
      <w:r w:rsidR="007D5E80" w:rsidRPr="00517471">
        <w:rPr>
          <w:rFonts w:ascii="微软雅黑" w:eastAsia="微软雅黑" w:hAnsi="微软雅黑" w:hint="eastAsia"/>
          <w:sz w:val="24"/>
          <w:szCs w:val="24"/>
        </w:rPr>
        <w:t>不</w:t>
      </w:r>
      <w:r w:rsidR="007D5E80" w:rsidRPr="00517471">
        <w:rPr>
          <w:rFonts w:ascii="微软雅黑" w:eastAsia="微软雅黑" w:hAnsi="微软雅黑"/>
          <w:sz w:val="24"/>
          <w:szCs w:val="24"/>
        </w:rPr>
        <w:t>利项目风险与有利</w:t>
      </w:r>
      <w:r w:rsidR="007D5E80" w:rsidRPr="00517471">
        <w:rPr>
          <w:rFonts w:ascii="微软雅黑" w:eastAsia="微软雅黑" w:hAnsi="微软雅黑" w:hint="eastAsia"/>
          <w:sz w:val="24"/>
          <w:szCs w:val="24"/>
        </w:rPr>
        <w:t>项目不</w:t>
      </w:r>
      <w:r w:rsidR="007D5E80" w:rsidRPr="00517471">
        <w:rPr>
          <w:rFonts w:ascii="微软雅黑" w:eastAsia="微软雅黑" w:hAnsi="微软雅黑"/>
          <w:sz w:val="24"/>
          <w:szCs w:val="24"/>
        </w:rPr>
        <w:t>确定性</w:t>
      </w:r>
    </w:p>
    <w:p w:rsidR="007D5E80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2. </w:t>
      </w:r>
      <w:r w:rsidR="007D5E80" w:rsidRPr="00517471">
        <w:rPr>
          <w:rFonts w:ascii="微软雅黑" w:eastAsia="微软雅黑" w:hAnsi="微软雅黑"/>
          <w:sz w:val="24"/>
          <w:szCs w:val="24"/>
        </w:rPr>
        <w:t>项目</w:t>
      </w:r>
      <w:r w:rsidR="007D5E80" w:rsidRPr="00517471">
        <w:rPr>
          <w:rFonts w:ascii="微软雅黑" w:eastAsia="微软雅黑" w:hAnsi="微软雅黑" w:hint="eastAsia"/>
          <w:sz w:val="24"/>
          <w:szCs w:val="24"/>
        </w:rPr>
        <w:t>不</w:t>
      </w:r>
      <w:r w:rsidR="007D5E80" w:rsidRPr="00517471">
        <w:rPr>
          <w:rFonts w:ascii="微软雅黑" w:eastAsia="微软雅黑" w:hAnsi="微软雅黑"/>
          <w:sz w:val="24"/>
          <w:szCs w:val="24"/>
        </w:rPr>
        <w:t>确定性评估的</w:t>
      </w:r>
      <w:r w:rsidR="007D5E80" w:rsidRPr="00517471">
        <w:rPr>
          <w:rFonts w:ascii="微软雅黑" w:eastAsia="微软雅黑" w:hAnsi="微软雅黑" w:hint="eastAsia"/>
          <w:sz w:val="24"/>
          <w:szCs w:val="24"/>
        </w:rPr>
        <w:t>作用</w:t>
      </w:r>
    </w:p>
    <w:p w:rsidR="00421C96" w:rsidRPr="00421C96" w:rsidRDefault="00421C96" w:rsidP="00517471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 xml:space="preserve">3. </w:t>
      </w:r>
      <w:r w:rsidR="007D5E80" w:rsidRPr="00421C96">
        <w:rPr>
          <w:rFonts w:ascii="微软雅黑" w:eastAsia="微软雅黑" w:hAnsi="微软雅黑"/>
          <w:b/>
          <w:sz w:val="24"/>
          <w:szCs w:val="24"/>
        </w:rPr>
        <w:t>不确定性的维度</w:t>
      </w:r>
    </w:p>
    <w:p w:rsidR="00421C96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8C65F2" w:rsidRPr="00517471">
        <w:rPr>
          <w:rFonts w:ascii="微软雅黑" w:eastAsia="微软雅黑" w:hAnsi="微软雅黑" w:hint="eastAsia"/>
          <w:sz w:val="24"/>
          <w:szCs w:val="24"/>
        </w:rPr>
        <w:t>不</w:t>
      </w:r>
      <w:r w:rsidR="008C65F2" w:rsidRPr="00517471">
        <w:rPr>
          <w:rFonts w:ascii="微软雅黑" w:eastAsia="微软雅黑" w:hAnsi="微软雅黑"/>
          <w:sz w:val="24"/>
          <w:szCs w:val="24"/>
        </w:rPr>
        <w:t>确定</w:t>
      </w:r>
      <w:r w:rsidR="008C65F2" w:rsidRPr="00517471">
        <w:rPr>
          <w:rFonts w:ascii="微软雅黑" w:eastAsia="微软雅黑" w:hAnsi="微软雅黑" w:hint="eastAsia"/>
          <w:sz w:val="24"/>
          <w:szCs w:val="24"/>
        </w:rPr>
        <w:t>性来源</w:t>
      </w:r>
    </w:p>
    <w:p w:rsidR="008C65F2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</w:t>
      </w:r>
      <w:r w:rsidR="008C65F2" w:rsidRPr="00517471">
        <w:rPr>
          <w:rFonts w:ascii="微软雅黑" w:eastAsia="微软雅黑" w:hAnsi="微软雅黑"/>
          <w:sz w:val="24"/>
          <w:szCs w:val="24"/>
        </w:rPr>
        <w:t>不确定性结果</w:t>
      </w:r>
    </w:p>
    <w:p w:rsidR="007D5E80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4. </w:t>
      </w:r>
      <w:r w:rsidR="007D5E80" w:rsidRPr="00517471">
        <w:rPr>
          <w:rFonts w:ascii="微软雅黑" w:eastAsia="微软雅黑" w:hAnsi="微软雅黑"/>
          <w:sz w:val="24"/>
          <w:szCs w:val="24"/>
        </w:rPr>
        <w:t>可能性与期望值结果</w:t>
      </w:r>
      <w:r w:rsidR="007D5E80" w:rsidRPr="00517471">
        <w:rPr>
          <w:rFonts w:ascii="微软雅黑" w:eastAsia="微软雅黑" w:hAnsi="微软雅黑" w:hint="eastAsia"/>
          <w:sz w:val="24"/>
          <w:szCs w:val="24"/>
        </w:rPr>
        <w:t>相关联</w:t>
      </w:r>
    </w:p>
    <w:p w:rsidR="008C65F2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8C65F2" w:rsidRPr="00517471">
        <w:rPr>
          <w:rFonts w:ascii="微软雅黑" w:eastAsia="微软雅黑" w:hAnsi="微软雅黑" w:hint="eastAsia"/>
          <w:sz w:val="24"/>
          <w:szCs w:val="24"/>
        </w:rPr>
        <w:t>风险矩阵图</w:t>
      </w:r>
    </w:p>
    <w:p w:rsidR="007D5E80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5. </w:t>
      </w:r>
      <w:r w:rsidR="007D5E80" w:rsidRPr="00517471">
        <w:rPr>
          <w:rFonts w:ascii="微软雅黑" w:eastAsia="微软雅黑" w:hAnsi="微软雅黑"/>
          <w:sz w:val="24"/>
          <w:szCs w:val="24"/>
        </w:rPr>
        <w:t>不确定评估的规划和行动过程</w:t>
      </w:r>
    </w:p>
    <w:p w:rsidR="008C65F2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8C65F2" w:rsidRPr="00517471">
        <w:rPr>
          <w:rFonts w:ascii="微软雅黑" w:eastAsia="微软雅黑" w:hAnsi="微软雅黑" w:hint="eastAsia"/>
          <w:sz w:val="24"/>
          <w:szCs w:val="24"/>
        </w:rPr>
        <w:t>评估</w:t>
      </w:r>
      <w:r w:rsidR="008C65F2" w:rsidRPr="00517471">
        <w:rPr>
          <w:rFonts w:ascii="微软雅黑" w:eastAsia="微软雅黑" w:hAnsi="微软雅黑"/>
          <w:sz w:val="24"/>
          <w:szCs w:val="24"/>
        </w:rPr>
        <w:t>流程图</w:t>
      </w:r>
    </w:p>
    <w:p w:rsidR="008C65F2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6. </w:t>
      </w:r>
      <w:r w:rsidR="007D5E80" w:rsidRPr="00421C96">
        <w:rPr>
          <w:rFonts w:ascii="微软雅黑" w:eastAsia="微软雅黑" w:hAnsi="微软雅黑"/>
          <w:b/>
          <w:sz w:val="24"/>
          <w:szCs w:val="24"/>
        </w:rPr>
        <w:t>评估工具</w:t>
      </w:r>
      <w:r w:rsidR="008C65F2" w:rsidRPr="00421C96">
        <w:rPr>
          <w:rFonts w:ascii="微软雅黑" w:eastAsia="微软雅黑" w:hAnsi="微软雅黑"/>
          <w:b/>
          <w:sz w:val="24"/>
          <w:szCs w:val="24"/>
        </w:rPr>
        <w:t>（</w:t>
      </w:r>
      <w:r w:rsidR="008C65F2" w:rsidRPr="00421C96">
        <w:rPr>
          <w:rFonts w:ascii="微软雅黑" w:eastAsia="微软雅黑" w:hAnsi="微软雅黑" w:hint="eastAsia"/>
          <w:b/>
          <w:sz w:val="24"/>
          <w:szCs w:val="24"/>
        </w:rPr>
        <w:t>选</w:t>
      </w:r>
      <w:r w:rsidR="008C65F2" w:rsidRPr="00421C96">
        <w:rPr>
          <w:rFonts w:ascii="微软雅黑" w:eastAsia="微软雅黑" w:hAnsi="微软雅黑"/>
          <w:b/>
          <w:sz w:val="24"/>
          <w:szCs w:val="24"/>
        </w:rPr>
        <w:t>讲）</w:t>
      </w:r>
      <w:r w:rsidRPr="00421C96">
        <w:rPr>
          <w:rFonts w:ascii="微软雅黑" w:eastAsia="微软雅黑" w:hAnsi="微软雅黑" w:hint="eastAsia"/>
          <w:b/>
          <w:sz w:val="24"/>
          <w:szCs w:val="24"/>
        </w:rPr>
        <w:t>：</w:t>
      </w:r>
      <w:r w:rsidR="008C65F2" w:rsidRPr="00517471">
        <w:rPr>
          <w:rFonts w:ascii="微软雅黑" w:eastAsia="微软雅黑" w:hAnsi="微软雅黑" w:hint="eastAsia"/>
          <w:sz w:val="24"/>
          <w:szCs w:val="24"/>
        </w:rPr>
        <w:t>风险</w:t>
      </w:r>
      <w:r w:rsidR="008C65F2" w:rsidRPr="00517471">
        <w:rPr>
          <w:rFonts w:ascii="微软雅黑" w:eastAsia="微软雅黑" w:hAnsi="微软雅黑"/>
          <w:sz w:val="24"/>
          <w:szCs w:val="24"/>
        </w:rPr>
        <w:t>映射</w:t>
      </w:r>
      <w:r w:rsidR="008C65F2" w:rsidRPr="00517471">
        <w:rPr>
          <w:rFonts w:ascii="微软雅黑" w:eastAsia="微软雅黑" w:hAnsi="微软雅黑" w:hint="eastAsia"/>
          <w:sz w:val="24"/>
          <w:szCs w:val="24"/>
        </w:rPr>
        <w:t>、</w:t>
      </w:r>
      <w:r w:rsidR="008C65F2" w:rsidRPr="00517471">
        <w:rPr>
          <w:rFonts w:ascii="微软雅黑" w:eastAsia="微软雅黑" w:hAnsi="微软雅黑"/>
          <w:sz w:val="24"/>
          <w:szCs w:val="24"/>
        </w:rPr>
        <w:t>失效模式</w:t>
      </w:r>
      <w:r w:rsidR="008C65F2" w:rsidRPr="00517471">
        <w:rPr>
          <w:rFonts w:ascii="微软雅黑" w:eastAsia="微软雅黑" w:hAnsi="微软雅黑" w:hint="eastAsia"/>
          <w:sz w:val="24"/>
          <w:szCs w:val="24"/>
        </w:rPr>
        <w:t>以及</w:t>
      </w:r>
      <w:r w:rsidR="008C65F2" w:rsidRPr="00517471">
        <w:rPr>
          <w:rFonts w:ascii="微软雅黑" w:eastAsia="微软雅黑" w:hAnsi="微软雅黑"/>
          <w:sz w:val="24"/>
          <w:szCs w:val="24"/>
        </w:rPr>
        <w:t>影响分析、直觉</w:t>
      </w:r>
      <w:r w:rsidR="008C65F2" w:rsidRPr="00517471">
        <w:rPr>
          <w:rFonts w:ascii="微软雅黑" w:eastAsia="微软雅黑" w:hAnsi="微软雅黑" w:hint="eastAsia"/>
          <w:sz w:val="24"/>
          <w:szCs w:val="24"/>
        </w:rPr>
        <w:t>法</w:t>
      </w:r>
      <w:r w:rsidR="008C65F2" w:rsidRPr="00517471">
        <w:rPr>
          <w:rFonts w:ascii="微软雅黑" w:eastAsia="微软雅黑" w:hAnsi="微软雅黑"/>
          <w:sz w:val="24"/>
          <w:szCs w:val="24"/>
        </w:rPr>
        <w:t>、德尔菲法、鱼骨图、模拟法</w:t>
      </w:r>
    </w:p>
    <w:p w:rsidR="007D5E80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7. </w:t>
      </w:r>
      <w:r w:rsidR="007D5E80" w:rsidRPr="00517471">
        <w:rPr>
          <w:rFonts w:ascii="微软雅黑" w:eastAsia="微软雅黑" w:hAnsi="微软雅黑"/>
          <w:sz w:val="24"/>
          <w:szCs w:val="24"/>
        </w:rPr>
        <w:t>根据不确定性增</w:t>
      </w:r>
      <w:r w:rsidR="007D5E80" w:rsidRPr="00517471">
        <w:rPr>
          <w:rFonts w:ascii="微软雅黑" w:eastAsia="微软雅黑" w:hAnsi="微软雅黑" w:hint="eastAsia"/>
          <w:sz w:val="24"/>
          <w:szCs w:val="24"/>
        </w:rPr>
        <w:t>加</w:t>
      </w:r>
      <w:r w:rsidR="007D5E80" w:rsidRPr="00517471">
        <w:rPr>
          <w:rFonts w:ascii="微软雅黑" w:eastAsia="微软雅黑" w:hAnsi="微软雅黑"/>
          <w:sz w:val="24"/>
          <w:szCs w:val="24"/>
        </w:rPr>
        <w:t>时间和资源</w:t>
      </w:r>
    </w:p>
    <w:p w:rsidR="007D5E80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 xml:space="preserve">8. </w:t>
      </w:r>
      <w:r w:rsidR="007D5E80" w:rsidRPr="00517471">
        <w:rPr>
          <w:rFonts w:ascii="微软雅黑" w:eastAsia="微软雅黑" w:hAnsi="微软雅黑"/>
          <w:sz w:val="24"/>
          <w:szCs w:val="24"/>
        </w:rPr>
        <w:t>监控项目的不确定性</w:t>
      </w:r>
    </w:p>
    <w:p w:rsidR="00F43822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F43822" w:rsidRPr="00517471">
        <w:rPr>
          <w:rFonts w:ascii="微软雅黑" w:eastAsia="微软雅黑" w:hAnsi="微软雅黑" w:hint="eastAsia"/>
          <w:sz w:val="24"/>
          <w:szCs w:val="24"/>
        </w:rPr>
        <w:t>不</w:t>
      </w:r>
      <w:r w:rsidR="00F43822" w:rsidRPr="00517471">
        <w:rPr>
          <w:rFonts w:ascii="微软雅黑" w:eastAsia="微软雅黑" w:hAnsi="微软雅黑"/>
          <w:sz w:val="24"/>
          <w:szCs w:val="24"/>
        </w:rPr>
        <w:t>确定性来源分析表</w:t>
      </w:r>
    </w:p>
    <w:p w:rsidR="00F43822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F43822" w:rsidRPr="00517471">
        <w:rPr>
          <w:rFonts w:ascii="微软雅黑" w:eastAsia="微软雅黑" w:hAnsi="微软雅黑" w:hint="eastAsia"/>
          <w:sz w:val="24"/>
          <w:szCs w:val="24"/>
        </w:rPr>
        <w:t>风险</w:t>
      </w:r>
      <w:r w:rsidR="00F43822" w:rsidRPr="00517471">
        <w:rPr>
          <w:rFonts w:ascii="微软雅黑" w:eastAsia="微软雅黑" w:hAnsi="微软雅黑"/>
          <w:sz w:val="24"/>
          <w:szCs w:val="24"/>
        </w:rPr>
        <w:t>分析矩阵图</w:t>
      </w:r>
    </w:p>
    <w:p w:rsidR="00F43822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246051" w:rsidRPr="00517471">
        <w:rPr>
          <w:rFonts w:ascii="微软雅黑" w:eastAsia="微软雅黑" w:hAnsi="微软雅黑" w:hint="eastAsia"/>
          <w:sz w:val="24"/>
          <w:szCs w:val="24"/>
        </w:rPr>
        <w:t>风险</w:t>
      </w:r>
      <w:r w:rsidR="00F43822" w:rsidRPr="00517471">
        <w:rPr>
          <w:rFonts w:ascii="微软雅黑" w:eastAsia="微软雅黑" w:hAnsi="微软雅黑"/>
          <w:sz w:val="24"/>
          <w:szCs w:val="24"/>
        </w:rPr>
        <w:t>映射分析法</w:t>
      </w:r>
    </w:p>
    <w:p w:rsidR="00F43822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F43822" w:rsidRPr="00517471">
        <w:rPr>
          <w:rFonts w:ascii="微软雅黑" w:eastAsia="微软雅黑" w:hAnsi="微软雅黑" w:hint="eastAsia"/>
          <w:sz w:val="24"/>
          <w:szCs w:val="24"/>
        </w:rPr>
        <w:t>失效</w:t>
      </w:r>
      <w:r w:rsidR="00F43822" w:rsidRPr="00517471">
        <w:rPr>
          <w:rFonts w:ascii="微软雅黑" w:eastAsia="微软雅黑" w:hAnsi="微软雅黑"/>
          <w:sz w:val="24"/>
          <w:szCs w:val="24"/>
        </w:rPr>
        <w:t>模式和影响分析法（</w:t>
      </w:r>
      <w:r w:rsidR="00F43822" w:rsidRPr="00517471">
        <w:rPr>
          <w:rFonts w:ascii="微软雅黑" w:eastAsia="微软雅黑" w:hAnsi="微软雅黑" w:hint="eastAsia"/>
          <w:sz w:val="24"/>
          <w:szCs w:val="24"/>
        </w:rPr>
        <w:t>6Σ</w:t>
      </w:r>
      <w:r w:rsidR="00F43822" w:rsidRPr="00517471">
        <w:rPr>
          <w:rFonts w:ascii="微软雅黑" w:eastAsia="微软雅黑" w:hAnsi="微软雅黑"/>
          <w:sz w:val="24"/>
          <w:szCs w:val="24"/>
        </w:rPr>
        <w:t>）</w:t>
      </w:r>
    </w:p>
    <w:p w:rsidR="00F43822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F43822" w:rsidRPr="00517471">
        <w:rPr>
          <w:rFonts w:ascii="微软雅黑" w:eastAsia="微软雅黑" w:hAnsi="微软雅黑" w:hint="eastAsia"/>
          <w:sz w:val="24"/>
          <w:szCs w:val="24"/>
        </w:rPr>
        <w:t>直觉法</w:t>
      </w:r>
      <w:r w:rsidR="00F43822" w:rsidRPr="00517471">
        <w:rPr>
          <w:rFonts w:ascii="微软雅黑" w:eastAsia="微软雅黑" w:hAnsi="微软雅黑"/>
          <w:sz w:val="24"/>
          <w:szCs w:val="24"/>
        </w:rPr>
        <w:t>分析</w:t>
      </w:r>
    </w:p>
    <w:p w:rsidR="00F43822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F43822" w:rsidRPr="00517471">
        <w:rPr>
          <w:rFonts w:ascii="微软雅黑" w:eastAsia="微软雅黑" w:hAnsi="微软雅黑" w:hint="eastAsia"/>
          <w:sz w:val="24"/>
          <w:szCs w:val="24"/>
        </w:rPr>
        <w:t>德菲尔</w:t>
      </w:r>
      <w:r w:rsidR="00F43822" w:rsidRPr="00517471">
        <w:rPr>
          <w:rFonts w:ascii="微软雅黑" w:eastAsia="微软雅黑" w:hAnsi="微软雅黑"/>
          <w:sz w:val="24"/>
          <w:szCs w:val="24"/>
        </w:rPr>
        <w:t>分析法</w:t>
      </w:r>
    </w:p>
    <w:p w:rsidR="00F43822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互动：</w:t>
      </w:r>
      <w:r w:rsidR="00F43822" w:rsidRPr="00517471">
        <w:rPr>
          <w:rFonts w:ascii="微软雅黑" w:eastAsia="微软雅黑" w:hAnsi="微软雅黑" w:hint="eastAsia"/>
          <w:sz w:val="24"/>
          <w:szCs w:val="24"/>
        </w:rPr>
        <w:t>就</w:t>
      </w:r>
      <w:r w:rsidR="00F43822" w:rsidRPr="00517471">
        <w:rPr>
          <w:rFonts w:ascii="微软雅黑" w:eastAsia="微软雅黑" w:hAnsi="微软雅黑"/>
          <w:sz w:val="24"/>
          <w:szCs w:val="24"/>
        </w:rPr>
        <w:t>某一个常见项目寻找有利的和不利的</w:t>
      </w:r>
      <w:r w:rsidR="00F43822" w:rsidRPr="00517471">
        <w:rPr>
          <w:rFonts w:ascii="微软雅黑" w:eastAsia="微软雅黑" w:hAnsi="微软雅黑" w:hint="eastAsia"/>
          <w:sz w:val="24"/>
          <w:szCs w:val="24"/>
        </w:rPr>
        <w:t>风险</w:t>
      </w:r>
      <w:r w:rsidR="00F43822" w:rsidRPr="00517471">
        <w:rPr>
          <w:rFonts w:ascii="微软雅黑" w:eastAsia="微软雅黑" w:hAnsi="微软雅黑"/>
          <w:sz w:val="24"/>
          <w:szCs w:val="24"/>
        </w:rPr>
        <w:t>可能</w:t>
      </w:r>
    </w:p>
    <w:p w:rsidR="00F43822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互动：</w:t>
      </w:r>
      <w:r w:rsidR="00F43822" w:rsidRPr="00517471">
        <w:rPr>
          <w:rFonts w:ascii="微软雅黑" w:eastAsia="微软雅黑" w:hAnsi="微软雅黑" w:hint="eastAsia"/>
          <w:sz w:val="24"/>
          <w:szCs w:val="24"/>
        </w:rPr>
        <w:t>就</w:t>
      </w:r>
      <w:r w:rsidR="00F43822" w:rsidRPr="00517471">
        <w:rPr>
          <w:rFonts w:ascii="微软雅黑" w:eastAsia="微软雅黑" w:hAnsi="微软雅黑"/>
          <w:sz w:val="24"/>
          <w:szCs w:val="24"/>
        </w:rPr>
        <w:t>某一个常见项目</w:t>
      </w:r>
      <w:r w:rsidR="00246051" w:rsidRPr="00517471">
        <w:rPr>
          <w:rFonts w:ascii="微软雅黑" w:eastAsia="微软雅黑" w:hAnsi="微软雅黑" w:hint="eastAsia"/>
          <w:sz w:val="24"/>
          <w:szCs w:val="24"/>
        </w:rPr>
        <w:t>采用风险</w:t>
      </w:r>
      <w:r w:rsidR="00246051" w:rsidRPr="00517471">
        <w:rPr>
          <w:rFonts w:ascii="微软雅黑" w:eastAsia="微软雅黑" w:hAnsi="微软雅黑"/>
          <w:sz w:val="24"/>
          <w:szCs w:val="24"/>
        </w:rPr>
        <w:t>映射法和德菲尔法进行风险评估</w:t>
      </w:r>
    </w:p>
    <w:p w:rsidR="00246051" w:rsidRPr="00517471" w:rsidRDefault="00246051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:rsidR="00F43822" w:rsidRPr="00421C96" w:rsidRDefault="00421C96" w:rsidP="00517471">
      <w:pPr>
        <w:spacing w:line="460" w:lineRule="exact"/>
        <w:rPr>
          <w:rFonts w:ascii="微软雅黑" w:eastAsia="微软雅黑" w:hAnsi="微软雅黑" w:cs="Times New Roman"/>
          <w:b/>
          <w:color w:val="1F4E79"/>
          <w:sz w:val="24"/>
          <w:szCs w:val="24"/>
        </w:rPr>
      </w:pPr>
      <w:r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第八讲：</w:t>
      </w:r>
      <w:r w:rsidR="00246051"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项目进度计划</w:t>
      </w:r>
      <w:r w:rsidR="00246051"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：</w:t>
      </w:r>
      <w:r w:rsidR="00246051"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增加时间维度</w:t>
      </w:r>
    </w:p>
    <w:p w:rsidR="00246051" w:rsidRPr="00421C96" w:rsidRDefault="00421C96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一、</w:t>
      </w:r>
      <w:r w:rsidR="00246051"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为什么</w:t>
      </w:r>
      <w:r w:rsidR="00246051" w:rsidRPr="00421C96">
        <w:rPr>
          <w:rFonts w:ascii="微软雅黑" w:eastAsia="微软雅黑" w:hAnsi="微软雅黑"/>
          <w:b/>
          <w:color w:val="C45911"/>
          <w:sz w:val="24"/>
          <w:szCs w:val="24"/>
        </w:rPr>
        <w:t>要做进度计划</w:t>
      </w:r>
    </w:p>
    <w:p w:rsidR="00246051" w:rsidRPr="00421C96" w:rsidRDefault="00421C96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二、</w:t>
      </w:r>
      <w:r w:rsidR="00246051" w:rsidRPr="00421C96">
        <w:rPr>
          <w:rFonts w:ascii="微软雅黑" w:eastAsia="微软雅黑" w:hAnsi="微软雅黑"/>
          <w:b/>
          <w:color w:val="C45911"/>
          <w:sz w:val="24"/>
          <w:szCs w:val="24"/>
        </w:rPr>
        <w:t>项目进度计划的概念</w:t>
      </w:r>
    </w:p>
    <w:p w:rsidR="009525A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1. </w:t>
      </w:r>
      <w:r w:rsidR="009525A7" w:rsidRPr="00517471">
        <w:rPr>
          <w:rFonts w:ascii="微软雅黑" w:eastAsia="微软雅黑" w:hAnsi="微软雅黑" w:hint="eastAsia"/>
          <w:sz w:val="24"/>
          <w:szCs w:val="24"/>
        </w:rPr>
        <w:t>单代号</w:t>
      </w:r>
      <w:r w:rsidR="009525A7" w:rsidRPr="00517471">
        <w:rPr>
          <w:rFonts w:ascii="微软雅黑" w:eastAsia="微软雅黑" w:hAnsi="微软雅黑"/>
          <w:sz w:val="24"/>
          <w:szCs w:val="24"/>
        </w:rPr>
        <w:t>网络图</w:t>
      </w:r>
    </w:p>
    <w:p w:rsidR="009525A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9525A7" w:rsidRPr="00517471">
        <w:rPr>
          <w:rFonts w:ascii="微软雅黑" w:eastAsia="微软雅黑" w:hAnsi="微软雅黑" w:hint="eastAsia"/>
          <w:sz w:val="24"/>
          <w:szCs w:val="24"/>
        </w:rPr>
        <w:t>双</w:t>
      </w:r>
      <w:r w:rsidR="009525A7" w:rsidRPr="00517471">
        <w:rPr>
          <w:rFonts w:ascii="微软雅黑" w:eastAsia="微软雅黑" w:hAnsi="微软雅黑"/>
          <w:sz w:val="24"/>
          <w:szCs w:val="24"/>
        </w:rPr>
        <w:t>代号网络图</w:t>
      </w:r>
    </w:p>
    <w:p w:rsidR="009525A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9525A7" w:rsidRPr="00517471">
        <w:rPr>
          <w:rFonts w:ascii="微软雅黑" w:eastAsia="微软雅黑" w:hAnsi="微软雅黑" w:hint="eastAsia"/>
          <w:sz w:val="24"/>
          <w:szCs w:val="24"/>
        </w:rPr>
        <w:t>甘特图</w:t>
      </w:r>
    </w:p>
    <w:p w:rsidR="009525A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9525A7" w:rsidRPr="00517471">
        <w:rPr>
          <w:rFonts w:ascii="微软雅黑" w:eastAsia="微软雅黑" w:hAnsi="微软雅黑" w:hint="eastAsia"/>
          <w:sz w:val="24"/>
          <w:szCs w:val="24"/>
        </w:rPr>
        <w:t>时标</w:t>
      </w:r>
      <w:r w:rsidR="009525A7" w:rsidRPr="00517471">
        <w:rPr>
          <w:rFonts w:ascii="微软雅黑" w:eastAsia="微软雅黑" w:hAnsi="微软雅黑"/>
          <w:sz w:val="24"/>
          <w:szCs w:val="24"/>
        </w:rPr>
        <w:t>网络图</w:t>
      </w:r>
    </w:p>
    <w:p w:rsidR="00246051" w:rsidRPr="00421C96" w:rsidRDefault="00421C96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三、</w:t>
      </w:r>
      <w:r w:rsidR="00246051" w:rsidRPr="00421C96">
        <w:rPr>
          <w:rFonts w:ascii="微软雅黑" w:eastAsia="微软雅黑" w:hAnsi="微软雅黑"/>
          <w:b/>
          <w:color w:val="C45911"/>
          <w:sz w:val="24"/>
          <w:szCs w:val="24"/>
        </w:rPr>
        <w:t>展示并诠释项目进度计划</w:t>
      </w:r>
    </w:p>
    <w:p w:rsidR="009525A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1. </w:t>
      </w:r>
      <w:r w:rsidR="009525A7" w:rsidRPr="00517471">
        <w:rPr>
          <w:rFonts w:ascii="微软雅黑" w:eastAsia="微软雅黑" w:hAnsi="微软雅黑" w:hint="eastAsia"/>
          <w:sz w:val="24"/>
          <w:szCs w:val="24"/>
        </w:rPr>
        <w:t>大型</w:t>
      </w:r>
      <w:r w:rsidR="009525A7" w:rsidRPr="00517471">
        <w:rPr>
          <w:rFonts w:ascii="微软雅黑" w:eastAsia="微软雅黑" w:hAnsi="微软雅黑"/>
          <w:sz w:val="24"/>
          <w:szCs w:val="24"/>
        </w:rPr>
        <w:t>项目案例</w:t>
      </w:r>
    </w:p>
    <w:p w:rsidR="00246051" w:rsidRPr="00421C96" w:rsidRDefault="00421C96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四、</w:t>
      </w:r>
      <w:r w:rsidR="00246051" w:rsidRPr="00421C96">
        <w:rPr>
          <w:rFonts w:ascii="微软雅黑" w:eastAsia="微软雅黑" w:hAnsi="微软雅黑"/>
          <w:b/>
          <w:color w:val="C45911"/>
          <w:sz w:val="24"/>
          <w:szCs w:val="24"/>
        </w:rPr>
        <w:t>建立进度</w:t>
      </w:r>
      <w:r w:rsidR="00246051"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计划</w:t>
      </w:r>
      <w:r w:rsidR="00246051" w:rsidRPr="00421C96">
        <w:rPr>
          <w:rFonts w:ascii="微软雅黑" w:eastAsia="微软雅黑" w:hAnsi="微软雅黑"/>
          <w:b/>
          <w:color w:val="C45911"/>
          <w:sz w:val="24"/>
          <w:szCs w:val="24"/>
        </w:rPr>
        <w:t>网络</w:t>
      </w:r>
    </w:p>
    <w:p w:rsidR="00246051" w:rsidRPr="00421C96" w:rsidRDefault="00421C96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五、</w:t>
      </w:r>
      <w:r w:rsidR="00246051" w:rsidRPr="00421C96">
        <w:rPr>
          <w:rFonts w:ascii="微软雅黑" w:eastAsia="微软雅黑" w:hAnsi="微软雅黑"/>
          <w:b/>
          <w:color w:val="C45911"/>
          <w:sz w:val="24"/>
          <w:szCs w:val="24"/>
        </w:rPr>
        <w:t>在进度计划中考虑概率的</w:t>
      </w:r>
      <w:r w:rsidR="00246051"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概念</w:t>
      </w:r>
    </w:p>
    <w:p w:rsidR="009525A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1. </w:t>
      </w:r>
      <w:r w:rsidR="009525A7" w:rsidRPr="00517471">
        <w:rPr>
          <w:rFonts w:ascii="微软雅黑" w:eastAsia="微软雅黑" w:hAnsi="微软雅黑" w:hint="eastAsia"/>
          <w:sz w:val="24"/>
          <w:szCs w:val="24"/>
        </w:rPr>
        <w:t>进度</w:t>
      </w:r>
      <w:r w:rsidR="009525A7" w:rsidRPr="00517471">
        <w:rPr>
          <w:rFonts w:ascii="微软雅黑" w:eastAsia="微软雅黑" w:hAnsi="微软雅黑"/>
          <w:sz w:val="24"/>
          <w:szCs w:val="24"/>
        </w:rPr>
        <w:t>三点法的延伸与运用</w:t>
      </w:r>
    </w:p>
    <w:p w:rsidR="009525A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9525A7" w:rsidRPr="00517471">
        <w:rPr>
          <w:rFonts w:ascii="微软雅黑" w:eastAsia="微软雅黑" w:hAnsi="微软雅黑" w:hint="eastAsia"/>
          <w:sz w:val="24"/>
          <w:szCs w:val="24"/>
        </w:rPr>
        <w:t>估算</w:t>
      </w:r>
      <w:r w:rsidR="009525A7" w:rsidRPr="00517471">
        <w:rPr>
          <w:rFonts w:ascii="微软雅黑" w:eastAsia="微软雅黑" w:hAnsi="微软雅黑"/>
          <w:sz w:val="24"/>
          <w:szCs w:val="24"/>
        </w:rPr>
        <w:t>项目工期</w:t>
      </w:r>
    </w:p>
    <w:p w:rsidR="009525A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9525A7" w:rsidRPr="00517471">
        <w:rPr>
          <w:rFonts w:ascii="微软雅黑" w:eastAsia="微软雅黑" w:hAnsi="微软雅黑" w:hint="eastAsia"/>
          <w:sz w:val="24"/>
          <w:szCs w:val="24"/>
        </w:rPr>
        <w:t>估算</w:t>
      </w:r>
      <w:r w:rsidR="009525A7" w:rsidRPr="00517471">
        <w:rPr>
          <w:rFonts w:ascii="微软雅黑" w:eastAsia="微软雅黑" w:hAnsi="微软雅黑"/>
          <w:sz w:val="24"/>
          <w:szCs w:val="24"/>
        </w:rPr>
        <w:t>工期概率</w:t>
      </w:r>
    </w:p>
    <w:p w:rsidR="009525A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9525A7" w:rsidRPr="00517471">
        <w:rPr>
          <w:rFonts w:ascii="微软雅黑" w:eastAsia="微软雅黑" w:hAnsi="微软雅黑" w:hint="eastAsia"/>
          <w:sz w:val="24"/>
          <w:szCs w:val="24"/>
        </w:rPr>
        <w:t>单</w:t>
      </w:r>
      <w:r w:rsidR="009525A7" w:rsidRPr="00517471">
        <w:rPr>
          <w:rFonts w:ascii="微软雅黑" w:eastAsia="微软雅黑" w:hAnsi="微软雅黑"/>
          <w:sz w:val="24"/>
          <w:szCs w:val="24"/>
        </w:rPr>
        <w:t>代号网络图</w:t>
      </w:r>
    </w:p>
    <w:p w:rsidR="009525A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9525A7" w:rsidRPr="00517471">
        <w:rPr>
          <w:rFonts w:ascii="微软雅黑" w:eastAsia="微软雅黑" w:hAnsi="微软雅黑" w:hint="eastAsia"/>
          <w:sz w:val="24"/>
          <w:szCs w:val="24"/>
        </w:rPr>
        <w:t>双</w:t>
      </w:r>
      <w:r w:rsidR="009525A7" w:rsidRPr="00517471">
        <w:rPr>
          <w:rFonts w:ascii="微软雅黑" w:eastAsia="微软雅黑" w:hAnsi="微软雅黑"/>
          <w:sz w:val="24"/>
          <w:szCs w:val="24"/>
        </w:rPr>
        <w:t>代号网络图</w:t>
      </w:r>
    </w:p>
    <w:p w:rsidR="009525A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9525A7" w:rsidRPr="00517471">
        <w:rPr>
          <w:rFonts w:ascii="微软雅黑" w:eastAsia="微软雅黑" w:hAnsi="微软雅黑" w:hint="eastAsia"/>
          <w:sz w:val="24"/>
          <w:szCs w:val="24"/>
        </w:rPr>
        <w:t>甘特图</w:t>
      </w:r>
    </w:p>
    <w:p w:rsidR="009525A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9525A7" w:rsidRPr="00517471">
        <w:rPr>
          <w:rFonts w:ascii="微软雅黑" w:eastAsia="微软雅黑" w:hAnsi="微软雅黑" w:hint="eastAsia"/>
          <w:sz w:val="24"/>
          <w:szCs w:val="24"/>
        </w:rPr>
        <w:t>时标</w:t>
      </w:r>
      <w:r w:rsidR="009525A7" w:rsidRPr="00517471">
        <w:rPr>
          <w:rFonts w:ascii="微软雅黑" w:eastAsia="微软雅黑" w:hAnsi="微软雅黑"/>
          <w:sz w:val="24"/>
          <w:szCs w:val="24"/>
        </w:rPr>
        <w:t>网络图</w:t>
      </w:r>
    </w:p>
    <w:p w:rsidR="009525A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9525A7" w:rsidRPr="00517471">
        <w:rPr>
          <w:rFonts w:ascii="微软雅黑" w:eastAsia="微软雅黑" w:hAnsi="微软雅黑" w:hint="eastAsia"/>
          <w:sz w:val="24"/>
          <w:szCs w:val="24"/>
        </w:rPr>
        <w:t>关键</w:t>
      </w:r>
      <w:r w:rsidR="009525A7" w:rsidRPr="00517471">
        <w:rPr>
          <w:rFonts w:ascii="微软雅黑" w:eastAsia="微软雅黑" w:hAnsi="微软雅黑"/>
          <w:sz w:val="24"/>
          <w:szCs w:val="24"/>
        </w:rPr>
        <w:t>线路算法</w:t>
      </w:r>
    </w:p>
    <w:p w:rsidR="00BE38EC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BE38EC" w:rsidRPr="00517471">
        <w:rPr>
          <w:rFonts w:ascii="微软雅黑" w:eastAsia="微软雅黑" w:hAnsi="微软雅黑" w:hint="eastAsia"/>
          <w:sz w:val="24"/>
          <w:szCs w:val="24"/>
        </w:rPr>
        <w:t>工期估算</w:t>
      </w:r>
      <w:r w:rsidR="00BE38EC" w:rsidRPr="00517471">
        <w:rPr>
          <w:rFonts w:ascii="微软雅黑" w:eastAsia="微软雅黑" w:hAnsi="微软雅黑"/>
          <w:sz w:val="24"/>
          <w:szCs w:val="24"/>
        </w:rPr>
        <w:t>概率法</w:t>
      </w:r>
    </w:p>
    <w:p w:rsidR="00BE38EC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互动：</w:t>
      </w:r>
      <w:r w:rsidR="00BE38EC" w:rsidRPr="00517471">
        <w:rPr>
          <w:rFonts w:ascii="微软雅黑" w:eastAsia="微软雅黑" w:hAnsi="微软雅黑" w:hint="eastAsia"/>
          <w:sz w:val="24"/>
          <w:szCs w:val="24"/>
        </w:rPr>
        <w:t>婚礼</w:t>
      </w:r>
      <w:r w:rsidR="00BE38EC" w:rsidRPr="00517471">
        <w:rPr>
          <w:rFonts w:ascii="微软雅黑" w:eastAsia="微软雅黑" w:hAnsi="微软雅黑"/>
          <w:sz w:val="24"/>
          <w:szCs w:val="24"/>
        </w:rPr>
        <w:t>筹备甘特图</w:t>
      </w:r>
    </w:p>
    <w:p w:rsidR="00BE38EC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lastRenderedPageBreak/>
        <w:t>互动：</w:t>
      </w:r>
      <w:r w:rsidR="00BE38EC" w:rsidRPr="00517471">
        <w:rPr>
          <w:rFonts w:ascii="微软雅黑" w:eastAsia="微软雅黑" w:hAnsi="微软雅黑" w:hint="eastAsia"/>
          <w:sz w:val="24"/>
          <w:szCs w:val="24"/>
        </w:rPr>
        <w:t>为</w:t>
      </w:r>
      <w:r w:rsidR="00BE38EC" w:rsidRPr="00517471">
        <w:rPr>
          <w:rFonts w:ascii="微软雅黑" w:eastAsia="微软雅黑" w:hAnsi="微软雅黑"/>
          <w:sz w:val="24"/>
          <w:szCs w:val="24"/>
        </w:rPr>
        <w:t>某基建工程项目绘制单代号网络图和时标网络图</w:t>
      </w:r>
      <w:r w:rsidR="00BE38EC" w:rsidRPr="00517471">
        <w:rPr>
          <w:rFonts w:ascii="微软雅黑" w:eastAsia="微软雅黑" w:hAnsi="微软雅黑" w:hint="eastAsia"/>
          <w:sz w:val="24"/>
          <w:szCs w:val="24"/>
        </w:rPr>
        <w:t>，</w:t>
      </w:r>
      <w:r w:rsidR="00BE38EC" w:rsidRPr="00517471">
        <w:rPr>
          <w:rFonts w:ascii="微软雅黑" w:eastAsia="微软雅黑" w:hAnsi="微软雅黑"/>
          <w:sz w:val="24"/>
          <w:szCs w:val="24"/>
        </w:rPr>
        <w:t>估算工期。如果</w:t>
      </w:r>
      <w:r w:rsidR="00BE38EC" w:rsidRPr="00517471">
        <w:rPr>
          <w:rFonts w:ascii="微软雅黑" w:eastAsia="微软雅黑" w:hAnsi="微软雅黑" w:hint="eastAsia"/>
          <w:sz w:val="24"/>
          <w:szCs w:val="24"/>
        </w:rPr>
        <w:t>某项</w:t>
      </w:r>
      <w:r w:rsidR="00BE38EC" w:rsidRPr="00517471">
        <w:rPr>
          <w:rFonts w:ascii="微软雅黑" w:eastAsia="微软雅黑" w:hAnsi="微软雅黑"/>
          <w:sz w:val="24"/>
          <w:szCs w:val="24"/>
        </w:rPr>
        <w:t>材料会迟到一天，请问影响是什么？如果</w:t>
      </w:r>
      <w:r w:rsidR="00BE38EC" w:rsidRPr="00517471">
        <w:rPr>
          <w:rFonts w:ascii="微软雅黑" w:eastAsia="微软雅黑" w:hAnsi="微软雅黑" w:hint="eastAsia"/>
          <w:sz w:val="24"/>
          <w:szCs w:val="24"/>
        </w:rPr>
        <w:t>迟到10天</w:t>
      </w:r>
      <w:r w:rsidR="00BE38EC" w:rsidRPr="00517471">
        <w:rPr>
          <w:rFonts w:ascii="微软雅黑" w:eastAsia="微软雅黑" w:hAnsi="微软雅黑"/>
          <w:sz w:val="24"/>
          <w:szCs w:val="24"/>
        </w:rPr>
        <w:t>呢？</w:t>
      </w:r>
    </w:p>
    <w:p w:rsidR="00BE38EC" w:rsidRPr="00517471" w:rsidRDefault="00BE38EC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:rsidR="009525A7" w:rsidRPr="00421C96" w:rsidRDefault="00421C96" w:rsidP="00517471">
      <w:pPr>
        <w:spacing w:line="460" w:lineRule="exact"/>
        <w:rPr>
          <w:rFonts w:ascii="微软雅黑" w:eastAsia="微软雅黑" w:hAnsi="微软雅黑" w:cs="Times New Roman"/>
          <w:b/>
          <w:color w:val="1F4E79"/>
          <w:sz w:val="24"/>
          <w:szCs w:val="24"/>
        </w:rPr>
      </w:pPr>
      <w:r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第九讲：</w:t>
      </w:r>
      <w:r w:rsidR="00651D5A"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修改项目进度以适应时间和资源约束</w:t>
      </w:r>
    </w:p>
    <w:p w:rsidR="00651D5A" w:rsidRPr="00421C96" w:rsidRDefault="00421C96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一、</w:t>
      </w:r>
      <w:r w:rsidR="00651D5A" w:rsidRPr="00421C96">
        <w:rPr>
          <w:rFonts w:ascii="微软雅黑" w:eastAsia="微软雅黑" w:hAnsi="微软雅黑"/>
          <w:b/>
          <w:color w:val="C45911"/>
          <w:sz w:val="24"/>
          <w:szCs w:val="24"/>
        </w:rPr>
        <w:t>进度</w:t>
      </w:r>
      <w:r w:rsidR="00651D5A"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计划</w:t>
      </w:r>
      <w:r w:rsidR="00651D5A" w:rsidRPr="00421C96">
        <w:rPr>
          <w:rFonts w:ascii="微软雅黑" w:eastAsia="微软雅黑" w:hAnsi="微软雅黑"/>
          <w:b/>
          <w:color w:val="C45911"/>
          <w:sz w:val="24"/>
          <w:szCs w:val="24"/>
        </w:rPr>
        <w:t>修改：产品研发的例子</w:t>
      </w:r>
    </w:p>
    <w:p w:rsidR="00651D5A" w:rsidRPr="00421C96" w:rsidRDefault="00421C96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二、</w:t>
      </w:r>
      <w:r w:rsidR="00651D5A"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压缩</w:t>
      </w:r>
      <w:r w:rsidR="00651D5A" w:rsidRPr="00421C96">
        <w:rPr>
          <w:rFonts w:ascii="微软雅黑" w:eastAsia="微软雅黑" w:hAnsi="微软雅黑"/>
          <w:b/>
          <w:color w:val="C45911"/>
          <w:sz w:val="24"/>
          <w:szCs w:val="24"/>
        </w:rPr>
        <w:t>项目工期</w:t>
      </w:r>
    </w:p>
    <w:p w:rsidR="00651D5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651D5A" w:rsidRPr="00517471">
        <w:rPr>
          <w:rFonts w:ascii="微软雅黑" w:eastAsia="微软雅黑" w:hAnsi="微软雅黑" w:hint="eastAsia"/>
          <w:sz w:val="24"/>
          <w:szCs w:val="24"/>
        </w:rPr>
        <w:t>确定</w:t>
      </w:r>
      <w:r w:rsidR="00651D5A" w:rsidRPr="00517471">
        <w:rPr>
          <w:rFonts w:ascii="微软雅黑" w:eastAsia="微软雅黑" w:hAnsi="微软雅黑"/>
          <w:sz w:val="24"/>
          <w:szCs w:val="24"/>
        </w:rPr>
        <w:t>赶工成本的</w:t>
      </w:r>
      <w:r w:rsidR="00651D5A" w:rsidRPr="00517471">
        <w:rPr>
          <w:rFonts w:ascii="微软雅黑" w:eastAsia="微软雅黑" w:hAnsi="微软雅黑" w:hint="eastAsia"/>
          <w:sz w:val="24"/>
          <w:szCs w:val="24"/>
        </w:rPr>
        <w:t>权衡</w:t>
      </w:r>
      <w:r w:rsidR="00651D5A" w:rsidRPr="00517471">
        <w:rPr>
          <w:rFonts w:ascii="微软雅黑" w:eastAsia="微软雅黑" w:hAnsi="微软雅黑"/>
          <w:sz w:val="24"/>
          <w:szCs w:val="24"/>
        </w:rPr>
        <w:t>分析</w:t>
      </w:r>
    </w:p>
    <w:p w:rsidR="00651D5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651D5A" w:rsidRPr="00517471">
        <w:rPr>
          <w:rFonts w:ascii="微软雅黑" w:eastAsia="微软雅黑" w:hAnsi="微软雅黑" w:hint="eastAsia"/>
          <w:sz w:val="24"/>
          <w:szCs w:val="24"/>
        </w:rPr>
        <w:t>确定</w:t>
      </w:r>
      <w:r w:rsidR="00651D5A" w:rsidRPr="00517471">
        <w:rPr>
          <w:rFonts w:ascii="微软雅黑" w:eastAsia="微软雅黑" w:hAnsi="微软雅黑"/>
          <w:sz w:val="24"/>
          <w:szCs w:val="24"/>
        </w:rPr>
        <w:t>施工中的项目成本、提前完工激励与</w:t>
      </w:r>
      <w:r w:rsidR="00651D5A" w:rsidRPr="00517471">
        <w:rPr>
          <w:rFonts w:ascii="微软雅黑" w:eastAsia="微软雅黑" w:hAnsi="微软雅黑" w:hint="eastAsia"/>
          <w:sz w:val="24"/>
          <w:szCs w:val="24"/>
        </w:rPr>
        <w:t>延误惩罚</w:t>
      </w:r>
      <w:r w:rsidR="00651D5A" w:rsidRPr="00517471">
        <w:rPr>
          <w:rFonts w:ascii="微软雅黑" w:eastAsia="微软雅黑" w:hAnsi="微软雅黑"/>
          <w:sz w:val="24"/>
          <w:szCs w:val="24"/>
        </w:rPr>
        <w:t>的权衡分析</w:t>
      </w:r>
    </w:p>
    <w:p w:rsidR="00651D5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651D5A" w:rsidRPr="00517471">
        <w:rPr>
          <w:rFonts w:ascii="微软雅黑" w:eastAsia="微软雅黑" w:hAnsi="微软雅黑" w:hint="eastAsia"/>
          <w:sz w:val="24"/>
          <w:szCs w:val="24"/>
        </w:rPr>
        <w:t>赶工</w:t>
      </w:r>
      <w:r w:rsidR="00651D5A" w:rsidRPr="00517471">
        <w:rPr>
          <w:rFonts w:ascii="微软雅黑" w:eastAsia="微软雅黑" w:hAnsi="微软雅黑"/>
          <w:sz w:val="24"/>
          <w:szCs w:val="24"/>
        </w:rPr>
        <w:t>程序</w:t>
      </w:r>
    </w:p>
    <w:p w:rsidR="00651D5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651D5A" w:rsidRPr="00517471">
        <w:rPr>
          <w:rFonts w:ascii="微软雅黑" w:eastAsia="微软雅黑" w:hAnsi="微软雅黑" w:hint="eastAsia"/>
          <w:sz w:val="24"/>
          <w:szCs w:val="24"/>
        </w:rPr>
        <w:t>评估</w:t>
      </w:r>
      <w:r w:rsidR="00651D5A" w:rsidRPr="00517471">
        <w:rPr>
          <w:rFonts w:ascii="微软雅黑" w:eastAsia="微软雅黑" w:hAnsi="微软雅黑"/>
          <w:sz w:val="24"/>
          <w:szCs w:val="24"/>
        </w:rPr>
        <w:t>赶工选择</w:t>
      </w:r>
    </w:p>
    <w:p w:rsidR="00651D5A" w:rsidRPr="00421C96" w:rsidRDefault="00421C96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三、</w:t>
      </w:r>
      <w:r w:rsidR="00651D5A" w:rsidRPr="00421C96">
        <w:rPr>
          <w:rFonts w:ascii="微软雅黑" w:eastAsia="微软雅黑" w:hAnsi="微软雅黑"/>
          <w:b/>
          <w:color w:val="C45911"/>
          <w:sz w:val="24"/>
          <w:szCs w:val="24"/>
        </w:rPr>
        <w:t>快速跟进</w:t>
      </w:r>
    </w:p>
    <w:p w:rsidR="00651D5A" w:rsidRPr="00421C96" w:rsidRDefault="00421C96" w:rsidP="00517471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color w:val="C45911"/>
          <w:sz w:val="24"/>
          <w:szCs w:val="24"/>
        </w:rPr>
        <w:t>四、</w:t>
      </w:r>
      <w:r w:rsidR="00651D5A" w:rsidRPr="00421C96">
        <w:rPr>
          <w:rFonts w:ascii="微软雅黑" w:eastAsia="微软雅黑" w:hAnsi="微软雅黑"/>
          <w:b/>
          <w:color w:val="C45911"/>
          <w:sz w:val="24"/>
          <w:szCs w:val="24"/>
        </w:rPr>
        <w:t>修改进度计划以适应资源约束</w:t>
      </w:r>
    </w:p>
    <w:p w:rsidR="00651D5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1. </w:t>
      </w:r>
      <w:r w:rsidR="00651D5A" w:rsidRPr="00517471">
        <w:rPr>
          <w:rFonts w:ascii="微软雅黑" w:eastAsia="微软雅黑" w:hAnsi="微软雅黑" w:hint="eastAsia"/>
          <w:sz w:val="24"/>
          <w:szCs w:val="24"/>
        </w:rPr>
        <w:t>资源</w:t>
      </w:r>
      <w:r w:rsidR="00651D5A" w:rsidRPr="00517471">
        <w:rPr>
          <w:rFonts w:ascii="微软雅黑" w:eastAsia="微软雅黑" w:hAnsi="微软雅黑"/>
          <w:sz w:val="24"/>
          <w:szCs w:val="24"/>
        </w:rPr>
        <w:t>分配优先级</w:t>
      </w:r>
    </w:p>
    <w:p w:rsidR="00651D5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651D5A" w:rsidRPr="00517471">
        <w:rPr>
          <w:rFonts w:ascii="微软雅黑" w:eastAsia="微软雅黑" w:hAnsi="微软雅黑" w:hint="eastAsia"/>
          <w:sz w:val="24"/>
          <w:szCs w:val="24"/>
        </w:rPr>
        <w:t>可</w:t>
      </w:r>
      <w:r w:rsidR="00651D5A" w:rsidRPr="00517471">
        <w:rPr>
          <w:rFonts w:ascii="微软雅黑" w:eastAsia="微软雅黑" w:hAnsi="微软雅黑"/>
          <w:sz w:val="24"/>
          <w:szCs w:val="24"/>
        </w:rPr>
        <w:t>互换资源的分配比例</w:t>
      </w:r>
    </w:p>
    <w:p w:rsidR="00651D5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651D5A" w:rsidRPr="00517471">
        <w:rPr>
          <w:rFonts w:ascii="微软雅黑" w:eastAsia="微软雅黑" w:hAnsi="微软雅黑" w:hint="eastAsia"/>
          <w:sz w:val="24"/>
          <w:szCs w:val="24"/>
        </w:rPr>
        <w:t>资源</w:t>
      </w:r>
      <w:r w:rsidR="00651D5A" w:rsidRPr="00517471">
        <w:rPr>
          <w:rFonts w:ascii="微软雅黑" w:eastAsia="微软雅黑" w:hAnsi="微软雅黑"/>
          <w:sz w:val="24"/>
          <w:szCs w:val="24"/>
        </w:rPr>
        <w:t>均衡</w:t>
      </w:r>
    </w:p>
    <w:p w:rsidR="00651D5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651D5A" w:rsidRPr="00517471">
        <w:rPr>
          <w:rFonts w:ascii="微软雅黑" w:eastAsia="微软雅黑" w:hAnsi="微软雅黑" w:hint="eastAsia"/>
          <w:sz w:val="24"/>
          <w:szCs w:val="24"/>
        </w:rPr>
        <w:t>时间受限</w:t>
      </w:r>
      <w:r w:rsidR="00651D5A" w:rsidRPr="00517471">
        <w:rPr>
          <w:rFonts w:ascii="微软雅黑" w:eastAsia="微软雅黑" w:hAnsi="微软雅黑"/>
          <w:sz w:val="24"/>
          <w:szCs w:val="24"/>
        </w:rPr>
        <w:t>的资源均衡</w:t>
      </w:r>
    </w:p>
    <w:p w:rsidR="003C51C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3C51C7" w:rsidRPr="00517471">
        <w:rPr>
          <w:rFonts w:ascii="微软雅黑" w:eastAsia="微软雅黑" w:hAnsi="微软雅黑" w:hint="eastAsia"/>
          <w:sz w:val="24"/>
          <w:szCs w:val="24"/>
        </w:rPr>
        <w:t>压缩</w:t>
      </w:r>
      <w:r w:rsidR="003C51C7" w:rsidRPr="00517471">
        <w:rPr>
          <w:rFonts w:ascii="微软雅黑" w:eastAsia="微软雅黑" w:hAnsi="微软雅黑"/>
          <w:sz w:val="24"/>
          <w:szCs w:val="24"/>
        </w:rPr>
        <w:t>工期的时间与成本权衡图</w:t>
      </w:r>
    </w:p>
    <w:p w:rsidR="003C51C7" w:rsidRPr="00517471" w:rsidRDefault="003C51C7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:rsidR="00651D5A" w:rsidRPr="00421C96" w:rsidRDefault="00421C96" w:rsidP="00517471">
      <w:pPr>
        <w:spacing w:line="460" w:lineRule="exact"/>
        <w:rPr>
          <w:rFonts w:ascii="微软雅黑" w:eastAsia="微软雅黑" w:hAnsi="微软雅黑" w:cs="Times New Roman"/>
          <w:b/>
          <w:color w:val="1F4E79"/>
          <w:sz w:val="24"/>
          <w:szCs w:val="24"/>
        </w:rPr>
      </w:pPr>
      <w:r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第十讲：</w:t>
      </w:r>
      <w:r w:rsidR="003C51C7"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监控项目绩效</w:t>
      </w:r>
    </w:p>
    <w:p w:rsidR="00421C96" w:rsidRPr="00421C96" w:rsidRDefault="00421C96" w:rsidP="00517471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1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. </w:t>
      </w:r>
      <w:r w:rsidR="003C51C7" w:rsidRPr="00421C96">
        <w:rPr>
          <w:rFonts w:ascii="微软雅黑" w:eastAsia="微软雅黑" w:hAnsi="微软雅黑"/>
          <w:b/>
          <w:sz w:val="24"/>
          <w:szCs w:val="24"/>
        </w:rPr>
        <w:t>项目监控的必要性</w:t>
      </w:r>
    </w:p>
    <w:p w:rsidR="00421C96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3C51C7" w:rsidRPr="00517471">
        <w:rPr>
          <w:rFonts w:ascii="微软雅黑" w:eastAsia="微软雅黑" w:hAnsi="微软雅黑" w:hint="eastAsia"/>
          <w:sz w:val="24"/>
          <w:szCs w:val="24"/>
        </w:rPr>
        <w:t>范围</w:t>
      </w:r>
      <w:r w:rsidR="003C51C7" w:rsidRPr="00517471">
        <w:rPr>
          <w:rFonts w:ascii="微软雅黑" w:eastAsia="微软雅黑" w:hAnsi="微软雅黑"/>
          <w:sz w:val="24"/>
          <w:szCs w:val="24"/>
        </w:rPr>
        <w:t>潜</w:t>
      </w:r>
      <w:r w:rsidR="003C51C7" w:rsidRPr="00517471">
        <w:rPr>
          <w:rFonts w:ascii="微软雅黑" w:eastAsia="微软雅黑" w:hAnsi="微软雅黑" w:hint="eastAsia"/>
          <w:sz w:val="24"/>
          <w:szCs w:val="24"/>
        </w:rPr>
        <w:t>变</w:t>
      </w:r>
    </w:p>
    <w:p w:rsidR="00421C96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</w:t>
      </w:r>
      <w:r w:rsidR="003C51C7" w:rsidRPr="00517471">
        <w:rPr>
          <w:rFonts w:ascii="微软雅黑" w:eastAsia="微软雅黑" w:hAnsi="微软雅黑"/>
          <w:sz w:val="24"/>
          <w:szCs w:val="24"/>
        </w:rPr>
        <w:t>墨菲法则</w:t>
      </w:r>
    </w:p>
    <w:p w:rsidR="00421C96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3C51C7" w:rsidRPr="00517471">
        <w:rPr>
          <w:rFonts w:ascii="微软雅黑" w:eastAsia="微软雅黑" w:hAnsi="微软雅黑"/>
          <w:sz w:val="24"/>
          <w:szCs w:val="24"/>
        </w:rPr>
        <w:t>帕金森定律</w:t>
      </w:r>
    </w:p>
    <w:p w:rsidR="00421C96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3C51C7" w:rsidRPr="00517471">
        <w:rPr>
          <w:rFonts w:ascii="微软雅黑" w:eastAsia="微软雅黑" w:hAnsi="微软雅黑"/>
          <w:sz w:val="24"/>
          <w:szCs w:val="24"/>
        </w:rPr>
        <w:t>学生综合征</w:t>
      </w:r>
    </w:p>
    <w:p w:rsidR="00421C96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3C51C7" w:rsidRPr="00517471">
        <w:rPr>
          <w:rFonts w:ascii="微软雅黑" w:eastAsia="微软雅黑" w:hAnsi="微软雅黑"/>
          <w:sz w:val="24"/>
          <w:szCs w:val="24"/>
        </w:rPr>
        <w:t>帕累托定律</w:t>
      </w:r>
    </w:p>
    <w:p w:rsidR="00421C96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3C51C7" w:rsidRPr="00517471">
        <w:rPr>
          <w:rFonts w:ascii="微软雅黑" w:eastAsia="微软雅黑" w:hAnsi="微软雅黑"/>
          <w:sz w:val="24"/>
          <w:szCs w:val="24"/>
        </w:rPr>
        <w:t>投入增加</w:t>
      </w:r>
    </w:p>
    <w:p w:rsidR="003C51C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3C51C7" w:rsidRPr="00517471">
        <w:rPr>
          <w:rFonts w:ascii="微软雅黑" w:eastAsia="微软雅黑" w:hAnsi="微软雅黑"/>
          <w:sz w:val="24"/>
          <w:szCs w:val="24"/>
        </w:rPr>
        <w:t>统计偏差</w:t>
      </w:r>
    </w:p>
    <w:p w:rsidR="003C51C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2. </w:t>
      </w:r>
      <w:r w:rsidR="003C51C7" w:rsidRPr="00517471">
        <w:rPr>
          <w:rFonts w:ascii="微软雅黑" w:eastAsia="微软雅黑" w:hAnsi="微软雅黑"/>
          <w:sz w:val="24"/>
          <w:szCs w:val="24"/>
        </w:rPr>
        <w:t>项目监</w:t>
      </w:r>
      <w:r w:rsidR="003C51C7" w:rsidRPr="00517471">
        <w:rPr>
          <w:rFonts w:ascii="微软雅黑" w:eastAsia="微软雅黑" w:hAnsi="微软雅黑" w:hint="eastAsia"/>
          <w:sz w:val="24"/>
          <w:szCs w:val="24"/>
        </w:rPr>
        <w:t>测</w:t>
      </w:r>
      <w:r w:rsidR="003C51C7" w:rsidRPr="00517471">
        <w:rPr>
          <w:rFonts w:ascii="微软雅黑" w:eastAsia="微软雅黑" w:hAnsi="微软雅黑"/>
          <w:sz w:val="24"/>
          <w:szCs w:val="24"/>
        </w:rPr>
        <w:t>原则</w:t>
      </w:r>
    </w:p>
    <w:p w:rsidR="003C51C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3. </w:t>
      </w:r>
      <w:r w:rsidR="003C51C7" w:rsidRPr="00421C96">
        <w:rPr>
          <w:rFonts w:ascii="微软雅黑" w:eastAsia="微软雅黑" w:hAnsi="微软雅黑"/>
          <w:b/>
          <w:sz w:val="24"/>
          <w:szCs w:val="24"/>
        </w:rPr>
        <w:t>项目</w:t>
      </w:r>
      <w:r w:rsidR="003C51C7" w:rsidRPr="00421C96">
        <w:rPr>
          <w:rFonts w:ascii="微软雅黑" w:eastAsia="微软雅黑" w:hAnsi="微软雅黑" w:hint="eastAsia"/>
          <w:b/>
          <w:sz w:val="24"/>
          <w:szCs w:val="24"/>
        </w:rPr>
        <w:t>监测</w:t>
      </w:r>
      <w:r w:rsidRPr="00421C96">
        <w:rPr>
          <w:rFonts w:ascii="微软雅黑" w:eastAsia="微软雅黑" w:hAnsi="微软雅黑"/>
          <w:b/>
          <w:sz w:val="24"/>
          <w:szCs w:val="24"/>
        </w:rPr>
        <w:t>工具：</w:t>
      </w:r>
      <w:r w:rsidR="003C51C7" w:rsidRPr="00517471">
        <w:rPr>
          <w:rFonts w:ascii="微软雅黑" w:eastAsia="微软雅黑" w:hAnsi="微软雅黑" w:hint="eastAsia"/>
          <w:sz w:val="24"/>
          <w:szCs w:val="24"/>
        </w:rPr>
        <w:t>核对表</w:t>
      </w:r>
      <w:r w:rsidR="003C51C7" w:rsidRPr="00517471">
        <w:rPr>
          <w:rFonts w:ascii="微软雅黑" w:eastAsia="微软雅黑" w:hAnsi="微软雅黑"/>
          <w:sz w:val="24"/>
          <w:szCs w:val="24"/>
        </w:rPr>
        <w:t>、</w:t>
      </w:r>
      <w:r w:rsidR="003C51C7" w:rsidRPr="00517471">
        <w:rPr>
          <w:rFonts w:ascii="微软雅黑" w:eastAsia="微软雅黑" w:hAnsi="微软雅黑" w:hint="eastAsia"/>
          <w:sz w:val="24"/>
          <w:szCs w:val="24"/>
        </w:rPr>
        <w:t>偏差</w:t>
      </w:r>
      <w:r w:rsidR="003C51C7" w:rsidRPr="00517471">
        <w:rPr>
          <w:rFonts w:ascii="微软雅黑" w:eastAsia="微软雅黑" w:hAnsi="微软雅黑"/>
          <w:sz w:val="24"/>
          <w:szCs w:val="24"/>
        </w:rPr>
        <w:t>数据表、甘特图、挣值</w:t>
      </w:r>
      <w:r w:rsidR="003C51C7" w:rsidRPr="00517471">
        <w:rPr>
          <w:rFonts w:ascii="微软雅黑" w:eastAsia="微软雅黑" w:hAnsi="微软雅黑" w:hint="eastAsia"/>
          <w:sz w:val="24"/>
          <w:szCs w:val="24"/>
        </w:rPr>
        <w:t>系统</w:t>
      </w:r>
    </w:p>
    <w:p w:rsidR="003C51C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4. </w:t>
      </w:r>
      <w:r w:rsidR="003C51C7" w:rsidRPr="00517471">
        <w:rPr>
          <w:rFonts w:ascii="微软雅黑" w:eastAsia="微软雅黑" w:hAnsi="微软雅黑"/>
          <w:sz w:val="24"/>
          <w:szCs w:val="24"/>
        </w:rPr>
        <w:t>挣</w:t>
      </w:r>
      <w:r w:rsidR="003C51C7" w:rsidRPr="00517471">
        <w:rPr>
          <w:rFonts w:ascii="微软雅黑" w:eastAsia="微软雅黑" w:hAnsi="微软雅黑" w:hint="eastAsia"/>
          <w:sz w:val="24"/>
          <w:szCs w:val="24"/>
        </w:rPr>
        <w:t>值概念</w:t>
      </w:r>
      <w:r w:rsidR="003C51C7" w:rsidRPr="00517471">
        <w:rPr>
          <w:rFonts w:ascii="微软雅黑" w:eastAsia="微软雅黑" w:hAnsi="微软雅黑"/>
          <w:sz w:val="24"/>
          <w:szCs w:val="24"/>
        </w:rPr>
        <w:t>的应用</w:t>
      </w:r>
      <w:r w:rsidR="00642AD1" w:rsidRPr="00517471">
        <w:rPr>
          <w:rFonts w:ascii="微软雅黑" w:eastAsia="微软雅黑" w:hAnsi="微软雅黑" w:hint="eastAsia"/>
          <w:sz w:val="24"/>
          <w:szCs w:val="24"/>
        </w:rPr>
        <w:t>（选讲</w:t>
      </w:r>
      <w:r w:rsidR="00642AD1" w:rsidRPr="00517471">
        <w:rPr>
          <w:rFonts w:ascii="微软雅黑" w:eastAsia="微软雅黑" w:hAnsi="微软雅黑"/>
          <w:sz w:val="24"/>
          <w:szCs w:val="24"/>
        </w:rPr>
        <w:t>）</w:t>
      </w:r>
    </w:p>
    <w:p w:rsidR="003C51C7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5. </w:t>
      </w:r>
      <w:r w:rsidR="003C51C7" w:rsidRPr="00517471">
        <w:rPr>
          <w:rFonts w:ascii="微软雅黑" w:eastAsia="微软雅黑" w:hAnsi="微软雅黑"/>
          <w:sz w:val="24"/>
          <w:szCs w:val="24"/>
        </w:rPr>
        <w:t>项目变更控制</w:t>
      </w:r>
    </w:p>
    <w:p w:rsidR="00642AD1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lastRenderedPageBreak/>
        <w:t>工具：</w:t>
      </w:r>
      <w:r w:rsidR="00642AD1" w:rsidRPr="00517471">
        <w:rPr>
          <w:rFonts w:ascii="微软雅黑" w:eastAsia="微软雅黑" w:hAnsi="微软雅黑" w:hint="eastAsia"/>
          <w:sz w:val="24"/>
          <w:szCs w:val="24"/>
        </w:rPr>
        <w:t>监测</w:t>
      </w:r>
      <w:r w:rsidR="00642AD1" w:rsidRPr="00517471">
        <w:rPr>
          <w:rFonts w:ascii="微软雅黑" w:eastAsia="微软雅黑" w:hAnsi="微软雅黑"/>
          <w:sz w:val="24"/>
          <w:szCs w:val="24"/>
        </w:rPr>
        <w:t>核对表</w:t>
      </w:r>
    </w:p>
    <w:p w:rsidR="00642AD1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642AD1" w:rsidRPr="00517471">
        <w:rPr>
          <w:rFonts w:ascii="微软雅黑" w:eastAsia="微软雅黑" w:hAnsi="微软雅黑" w:hint="eastAsia"/>
          <w:sz w:val="24"/>
          <w:szCs w:val="24"/>
        </w:rPr>
        <w:t>偏差</w:t>
      </w:r>
      <w:r w:rsidR="00642AD1" w:rsidRPr="00517471">
        <w:rPr>
          <w:rFonts w:ascii="微软雅黑" w:eastAsia="微软雅黑" w:hAnsi="微软雅黑"/>
          <w:sz w:val="24"/>
          <w:szCs w:val="24"/>
        </w:rPr>
        <w:t>数据表</w:t>
      </w:r>
    </w:p>
    <w:p w:rsidR="00642AD1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642AD1" w:rsidRPr="00517471">
        <w:rPr>
          <w:rFonts w:ascii="微软雅黑" w:eastAsia="微软雅黑" w:hAnsi="微软雅黑" w:hint="eastAsia"/>
          <w:sz w:val="24"/>
          <w:szCs w:val="24"/>
        </w:rPr>
        <w:t>挣</w:t>
      </w:r>
      <w:r w:rsidR="00642AD1" w:rsidRPr="00517471">
        <w:rPr>
          <w:rFonts w:ascii="微软雅黑" w:eastAsia="微软雅黑" w:hAnsi="微软雅黑"/>
          <w:sz w:val="24"/>
          <w:szCs w:val="24"/>
        </w:rPr>
        <w:t>值系统（</w:t>
      </w:r>
      <w:r w:rsidR="00642AD1" w:rsidRPr="00517471">
        <w:rPr>
          <w:rFonts w:ascii="微软雅黑" w:eastAsia="微软雅黑" w:hAnsi="微软雅黑" w:hint="eastAsia"/>
          <w:sz w:val="24"/>
          <w:szCs w:val="24"/>
        </w:rPr>
        <w:t>选讲</w:t>
      </w:r>
      <w:r w:rsidR="00642AD1" w:rsidRPr="00517471">
        <w:rPr>
          <w:rFonts w:ascii="微软雅黑" w:eastAsia="微软雅黑" w:hAnsi="微软雅黑"/>
          <w:sz w:val="24"/>
          <w:szCs w:val="24"/>
        </w:rPr>
        <w:t>）</w:t>
      </w:r>
    </w:p>
    <w:p w:rsidR="00642AD1" w:rsidRPr="00517471" w:rsidRDefault="00642AD1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:rsidR="00642AD1" w:rsidRPr="00421C96" w:rsidRDefault="008F3CEE" w:rsidP="00517471">
      <w:pPr>
        <w:spacing w:line="460" w:lineRule="exact"/>
        <w:rPr>
          <w:rFonts w:ascii="微软雅黑" w:eastAsia="微软雅黑" w:hAnsi="微软雅黑" w:cs="Times New Roman"/>
          <w:b/>
          <w:color w:val="1F4E79"/>
          <w:sz w:val="24"/>
          <w:szCs w:val="24"/>
        </w:rPr>
      </w:pPr>
      <w:r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十一</w:t>
      </w:r>
      <w:r w:rsidR="00642AD1"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、</w:t>
      </w:r>
      <w:r w:rsidR="00642AD1"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圆满</w:t>
      </w:r>
      <w:r w:rsidR="00642AD1"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完成：项目收尾与</w:t>
      </w:r>
      <w:r w:rsidR="00642AD1" w:rsidRPr="00421C96">
        <w:rPr>
          <w:rFonts w:ascii="微软雅黑" w:eastAsia="微软雅黑" w:hAnsi="微软雅黑" w:cs="Times New Roman" w:hint="eastAsia"/>
          <w:b/>
          <w:color w:val="1F4E79"/>
          <w:sz w:val="24"/>
          <w:szCs w:val="24"/>
        </w:rPr>
        <w:t>经验</w:t>
      </w:r>
      <w:r w:rsidR="00642AD1" w:rsidRPr="00421C96">
        <w:rPr>
          <w:rFonts w:ascii="微软雅黑" w:eastAsia="微软雅黑" w:hAnsi="微软雅黑" w:cs="Times New Roman"/>
          <w:b/>
          <w:color w:val="1F4E79"/>
          <w:sz w:val="24"/>
          <w:szCs w:val="24"/>
        </w:rPr>
        <w:t>总结</w:t>
      </w:r>
    </w:p>
    <w:p w:rsidR="00642AD1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1. </w:t>
      </w:r>
      <w:r w:rsidR="00642AD1" w:rsidRPr="00517471">
        <w:rPr>
          <w:rFonts w:ascii="微软雅黑" w:eastAsia="微软雅黑" w:hAnsi="微软雅黑"/>
          <w:sz w:val="24"/>
          <w:szCs w:val="24"/>
        </w:rPr>
        <w:t>项目收尾的重要性</w:t>
      </w:r>
    </w:p>
    <w:p w:rsidR="00642AD1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2. </w:t>
      </w:r>
      <w:r w:rsidR="00642AD1" w:rsidRPr="00517471">
        <w:rPr>
          <w:rFonts w:ascii="微软雅黑" w:eastAsia="微软雅黑" w:hAnsi="微软雅黑"/>
          <w:sz w:val="24"/>
          <w:szCs w:val="24"/>
        </w:rPr>
        <w:t>为什么以及何时</w:t>
      </w:r>
      <w:r w:rsidR="00642AD1" w:rsidRPr="00517471">
        <w:rPr>
          <w:rFonts w:ascii="微软雅黑" w:eastAsia="微软雅黑" w:hAnsi="微软雅黑" w:hint="eastAsia"/>
          <w:sz w:val="24"/>
          <w:szCs w:val="24"/>
        </w:rPr>
        <w:t>进行</w:t>
      </w:r>
      <w:r w:rsidR="00642AD1" w:rsidRPr="00517471">
        <w:rPr>
          <w:rFonts w:ascii="微软雅黑" w:eastAsia="微软雅黑" w:hAnsi="微软雅黑"/>
          <w:sz w:val="24"/>
          <w:szCs w:val="24"/>
        </w:rPr>
        <w:t>收尾</w:t>
      </w:r>
    </w:p>
    <w:p w:rsidR="00642AD1" w:rsidRPr="00517471" w:rsidRDefault="00421C96" w:rsidP="00517471">
      <w:pPr>
        <w:tabs>
          <w:tab w:val="left" w:pos="5610"/>
        </w:tabs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3. </w:t>
      </w:r>
      <w:r w:rsidR="00642AD1" w:rsidRPr="00517471">
        <w:rPr>
          <w:rFonts w:ascii="微软雅黑" w:eastAsia="微软雅黑" w:hAnsi="微软雅黑"/>
          <w:sz w:val="24"/>
          <w:szCs w:val="24"/>
        </w:rPr>
        <w:t>从开始就</w:t>
      </w:r>
      <w:r w:rsidR="00642AD1" w:rsidRPr="00517471">
        <w:rPr>
          <w:rFonts w:ascii="微软雅黑" w:eastAsia="微软雅黑" w:hAnsi="微软雅黑" w:hint="eastAsia"/>
          <w:sz w:val="24"/>
          <w:szCs w:val="24"/>
        </w:rPr>
        <w:t>计划</w:t>
      </w:r>
      <w:r w:rsidR="00642AD1" w:rsidRPr="00517471">
        <w:rPr>
          <w:rFonts w:ascii="微软雅黑" w:eastAsia="微软雅黑" w:hAnsi="微软雅黑"/>
          <w:sz w:val="24"/>
          <w:szCs w:val="24"/>
        </w:rPr>
        <w:t>项目收尾</w:t>
      </w:r>
    </w:p>
    <w:p w:rsidR="00642AD1" w:rsidRPr="00421C96" w:rsidRDefault="00421C96" w:rsidP="00517471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421C96">
        <w:rPr>
          <w:rFonts w:ascii="微软雅黑" w:eastAsia="微软雅黑" w:hAnsi="微软雅黑"/>
          <w:b/>
          <w:sz w:val="24"/>
          <w:szCs w:val="24"/>
        </w:rPr>
        <w:t>4</w:t>
      </w:r>
      <w:r>
        <w:rPr>
          <w:rFonts w:ascii="微软雅黑" w:eastAsia="微软雅黑" w:hAnsi="微软雅黑"/>
          <w:b/>
          <w:sz w:val="24"/>
          <w:szCs w:val="24"/>
        </w:rPr>
        <w:t xml:space="preserve">. </w:t>
      </w:r>
      <w:r w:rsidR="00642AD1" w:rsidRPr="00421C96">
        <w:rPr>
          <w:rFonts w:ascii="微软雅黑" w:eastAsia="微软雅黑" w:hAnsi="微软雅黑"/>
          <w:b/>
          <w:sz w:val="24"/>
          <w:szCs w:val="24"/>
        </w:rPr>
        <w:t>项目期间的收尾工作</w:t>
      </w:r>
    </w:p>
    <w:p w:rsidR="00421C96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642AD1" w:rsidRPr="00517471">
        <w:rPr>
          <w:rFonts w:ascii="微软雅黑" w:eastAsia="微软雅黑" w:hAnsi="微软雅黑" w:hint="eastAsia"/>
          <w:sz w:val="24"/>
          <w:szCs w:val="24"/>
        </w:rPr>
        <w:t>项目评估会</w:t>
      </w:r>
    </w:p>
    <w:p w:rsidR="00642AD1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642AD1" w:rsidRPr="00517471">
        <w:rPr>
          <w:rFonts w:ascii="微软雅黑" w:eastAsia="微软雅黑" w:hAnsi="微软雅黑"/>
          <w:sz w:val="24"/>
          <w:szCs w:val="24"/>
        </w:rPr>
        <w:t>项目过程文档</w:t>
      </w:r>
    </w:p>
    <w:p w:rsidR="00642AD1" w:rsidRPr="00421C96" w:rsidRDefault="00421C96" w:rsidP="00517471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5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. </w:t>
      </w:r>
      <w:r w:rsidR="00642AD1" w:rsidRPr="00421C96">
        <w:rPr>
          <w:rFonts w:ascii="微软雅黑" w:eastAsia="微软雅黑" w:hAnsi="微软雅黑"/>
          <w:b/>
          <w:sz w:val="24"/>
          <w:szCs w:val="24"/>
        </w:rPr>
        <w:t>项目收尾的维度</w:t>
      </w:r>
    </w:p>
    <w:p w:rsidR="00421C96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642AD1" w:rsidRPr="00517471">
        <w:rPr>
          <w:rFonts w:ascii="微软雅黑" w:eastAsia="微软雅黑" w:hAnsi="微软雅黑" w:hint="eastAsia"/>
          <w:sz w:val="24"/>
          <w:szCs w:val="24"/>
        </w:rPr>
        <w:t>客户</w:t>
      </w:r>
      <w:r w:rsidR="00642AD1" w:rsidRPr="00517471">
        <w:rPr>
          <w:rFonts w:ascii="微软雅黑" w:eastAsia="微软雅黑" w:hAnsi="微软雅黑"/>
          <w:sz w:val="24"/>
          <w:szCs w:val="24"/>
        </w:rPr>
        <w:t>维度</w:t>
      </w:r>
    </w:p>
    <w:p w:rsidR="00421C96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642AD1" w:rsidRPr="00517471">
        <w:rPr>
          <w:rFonts w:ascii="微软雅黑" w:eastAsia="微软雅黑" w:hAnsi="微软雅黑"/>
          <w:sz w:val="24"/>
          <w:szCs w:val="24"/>
        </w:rPr>
        <w:t>人力资源维度</w:t>
      </w:r>
    </w:p>
    <w:p w:rsidR="00421C96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642AD1" w:rsidRPr="00517471">
        <w:rPr>
          <w:rFonts w:ascii="微软雅黑" w:eastAsia="微软雅黑" w:hAnsi="微软雅黑"/>
          <w:sz w:val="24"/>
          <w:szCs w:val="24"/>
        </w:rPr>
        <w:t>管理维度</w:t>
      </w:r>
    </w:p>
    <w:p w:rsidR="00642AD1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642AD1" w:rsidRPr="00517471">
        <w:rPr>
          <w:rFonts w:ascii="微软雅黑" w:eastAsia="微软雅黑" w:hAnsi="微软雅黑"/>
          <w:sz w:val="24"/>
          <w:szCs w:val="24"/>
        </w:rPr>
        <w:t>组织维度</w:t>
      </w:r>
    </w:p>
    <w:p w:rsidR="00642AD1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6. </w:t>
      </w:r>
      <w:r w:rsidR="00642AD1" w:rsidRPr="00517471">
        <w:rPr>
          <w:rFonts w:ascii="微软雅黑" w:eastAsia="微软雅黑" w:hAnsi="微软雅黑"/>
          <w:sz w:val="24"/>
          <w:szCs w:val="24"/>
        </w:rPr>
        <w:t>项目</w:t>
      </w:r>
      <w:r w:rsidR="00642AD1" w:rsidRPr="00517471">
        <w:rPr>
          <w:rFonts w:ascii="微软雅黑" w:eastAsia="微软雅黑" w:hAnsi="微软雅黑" w:hint="eastAsia"/>
          <w:sz w:val="24"/>
          <w:szCs w:val="24"/>
        </w:rPr>
        <w:t>经验</w:t>
      </w:r>
      <w:r w:rsidR="00642AD1" w:rsidRPr="00517471">
        <w:rPr>
          <w:rFonts w:ascii="微软雅黑" w:eastAsia="微软雅黑" w:hAnsi="微软雅黑"/>
          <w:sz w:val="24"/>
          <w:szCs w:val="24"/>
        </w:rPr>
        <w:t>总结</w:t>
      </w:r>
    </w:p>
    <w:p w:rsidR="00D746CA" w:rsidRPr="00517471" w:rsidRDefault="00421C96" w:rsidP="00517471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D746CA" w:rsidRPr="00517471">
        <w:rPr>
          <w:rFonts w:ascii="微软雅黑" w:eastAsia="微软雅黑" w:hAnsi="微软雅黑" w:hint="eastAsia"/>
          <w:sz w:val="24"/>
          <w:szCs w:val="24"/>
        </w:rPr>
        <w:t>项目</w:t>
      </w:r>
      <w:r w:rsidR="00D746CA" w:rsidRPr="00517471">
        <w:rPr>
          <w:rFonts w:ascii="微软雅黑" w:eastAsia="微软雅黑" w:hAnsi="微软雅黑"/>
          <w:sz w:val="24"/>
          <w:szCs w:val="24"/>
        </w:rPr>
        <w:t>文件的典型内容包</w:t>
      </w:r>
    </w:p>
    <w:p w:rsidR="00D746CA" w:rsidRPr="00517471" w:rsidRDefault="00421C96" w:rsidP="00517471">
      <w:pPr>
        <w:spacing w:line="460" w:lineRule="exact"/>
        <w:rPr>
          <w:rFonts w:ascii="微软雅黑" w:eastAsia="微软雅黑" w:hAnsi="微软雅黑" w:hint="eastAsia"/>
          <w:sz w:val="24"/>
          <w:szCs w:val="24"/>
        </w:rPr>
      </w:pPr>
      <w:r w:rsidRPr="00421C96">
        <w:rPr>
          <w:rFonts w:ascii="微软雅黑" w:eastAsia="微软雅黑" w:hAnsi="微软雅黑" w:hint="eastAsia"/>
          <w:b/>
          <w:sz w:val="24"/>
          <w:szCs w:val="24"/>
        </w:rPr>
        <w:t>工具：</w:t>
      </w:r>
      <w:r w:rsidR="00D746CA" w:rsidRPr="00517471">
        <w:rPr>
          <w:rFonts w:ascii="微软雅黑" w:eastAsia="微软雅黑" w:hAnsi="微软雅黑" w:hint="eastAsia"/>
          <w:sz w:val="24"/>
          <w:szCs w:val="24"/>
        </w:rPr>
        <w:t>回顾</w:t>
      </w:r>
      <w:r w:rsidR="00D746CA" w:rsidRPr="00517471">
        <w:rPr>
          <w:rFonts w:ascii="微软雅黑" w:eastAsia="微软雅黑" w:hAnsi="微软雅黑"/>
          <w:sz w:val="24"/>
          <w:szCs w:val="24"/>
        </w:rPr>
        <w:t>报告内容范例</w:t>
      </w:r>
    </w:p>
    <w:sectPr w:rsidR="00D746CA" w:rsidRPr="00517471" w:rsidSect="0051747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C0A" w:rsidRDefault="00612C0A" w:rsidP="00D925E4">
      <w:r>
        <w:separator/>
      </w:r>
    </w:p>
  </w:endnote>
  <w:endnote w:type="continuationSeparator" w:id="0">
    <w:p w:rsidR="00612C0A" w:rsidRDefault="00612C0A" w:rsidP="00D9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C0A" w:rsidRDefault="00612C0A" w:rsidP="00D925E4">
      <w:r>
        <w:separator/>
      </w:r>
    </w:p>
  </w:footnote>
  <w:footnote w:type="continuationSeparator" w:id="0">
    <w:p w:rsidR="00612C0A" w:rsidRDefault="00612C0A" w:rsidP="00D9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2393"/>
    <w:multiLevelType w:val="hybridMultilevel"/>
    <w:tmpl w:val="12CC706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4F53E9"/>
    <w:multiLevelType w:val="hybridMultilevel"/>
    <w:tmpl w:val="34F27D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3E02787"/>
    <w:multiLevelType w:val="hybridMultilevel"/>
    <w:tmpl w:val="2F88C2F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48D1342"/>
    <w:multiLevelType w:val="hybridMultilevel"/>
    <w:tmpl w:val="1A7EAD1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2A37E64"/>
    <w:multiLevelType w:val="hybridMultilevel"/>
    <w:tmpl w:val="1F6275E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527299"/>
    <w:multiLevelType w:val="hybridMultilevel"/>
    <w:tmpl w:val="74EC276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71C3AB0"/>
    <w:multiLevelType w:val="hybridMultilevel"/>
    <w:tmpl w:val="7E9EEA0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C3"/>
    <w:rsid w:val="00160CC0"/>
    <w:rsid w:val="00242FA4"/>
    <w:rsid w:val="00246051"/>
    <w:rsid w:val="002567A3"/>
    <w:rsid w:val="003B22C3"/>
    <w:rsid w:val="003C51C7"/>
    <w:rsid w:val="003D25FA"/>
    <w:rsid w:val="00421C96"/>
    <w:rsid w:val="00517471"/>
    <w:rsid w:val="00612C0A"/>
    <w:rsid w:val="00642AD1"/>
    <w:rsid w:val="00644021"/>
    <w:rsid w:val="00651D5A"/>
    <w:rsid w:val="007D5E80"/>
    <w:rsid w:val="00804385"/>
    <w:rsid w:val="00814FB8"/>
    <w:rsid w:val="00832451"/>
    <w:rsid w:val="008C65F2"/>
    <w:rsid w:val="008C7797"/>
    <w:rsid w:val="008E4501"/>
    <w:rsid w:val="008F3CEE"/>
    <w:rsid w:val="00927026"/>
    <w:rsid w:val="009525A7"/>
    <w:rsid w:val="00A25B47"/>
    <w:rsid w:val="00AA537E"/>
    <w:rsid w:val="00B5204A"/>
    <w:rsid w:val="00BE38EC"/>
    <w:rsid w:val="00C10294"/>
    <w:rsid w:val="00D746CA"/>
    <w:rsid w:val="00D925E4"/>
    <w:rsid w:val="00DD7C17"/>
    <w:rsid w:val="00E03CBD"/>
    <w:rsid w:val="00E53B4C"/>
    <w:rsid w:val="00EA2B3B"/>
    <w:rsid w:val="00F43822"/>
    <w:rsid w:val="00F47FA2"/>
    <w:rsid w:val="00F73402"/>
    <w:rsid w:val="00F83CD3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2E3E4"/>
  <w15:chartTrackingRefBased/>
  <w15:docId w15:val="{612013B8-59CA-4B48-B870-887613C2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25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2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25E4"/>
    <w:rPr>
      <w:sz w:val="18"/>
      <w:szCs w:val="18"/>
    </w:rPr>
  </w:style>
  <w:style w:type="paragraph" w:styleId="a7">
    <w:name w:val="List Paragraph"/>
    <w:basedOn w:val="a"/>
    <w:uiPriority w:val="34"/>
    <w:qFormat/>
    <w:rsid w:val="008F3C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529</Words>
  <Characters>3018</Characters>
  <Application>Microsoft Office Word</Application>
  <DocSecurity>0</DocSecurity>
  <Lines>25</Lines>
  <Paragraphs>7</Paragraphs>
  <ScaleCrop>false</ScaleCrop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2015-06-15T15:47:00Z</dcterms:created>
  <dcterms:modified xsi:type="dcterms:W3CDTF">2018-10-29T03:57:00Z</dcterms:modified>
</cp:coreProperties>
</file>